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875B5" w14:textId="3B8BEB11" w:rsidR="006A7CA7" w:rsidRPr="007538A4" w:rsidRDefault="006A7CA7" w:rsidP="001E341E">
      <w:pPr>
        <w:tabs>
          <w:tab w:val="center" w:pos="4536"/>
          <w:tab w:val="right" w:pos="7938"/>
          <w:tab w:val="right" w:pos="21541"/>
        </w:tabs>
        <w:ind w:right="2"/>
        <w:rPr>
          <w:rFonts w:ascii="Arial" w:hAnsi="Arial" w:cs="Arial"/>
          <w:b/>
          <w:bCs/>
          <w:sz w:val="28"/>
          <w:lang w:val="en-US"/>
        </w:rPr>
      </w:pPr>
      <w:bookmarkStart w:id="0" w:name="_Hlk145670493"/>
      <w:bookmarkStart w:id="1" w:name="_Hlk117841894"/>
      <w:r w:rsidRPr="007538A4">
        <w:rPr>
          <w:rFonts w:ascii="Arial" w:hAnsi="Arial" w:cs="Arial"/>
          <w:b/>
          <w:bCs/>
          <w:sz w:val="28"/>
          <w:lang w:val="en-US"/>
        </w:rPr>
        <w:t>3GPP TSG RAN WG1 #</w:t>
      </w:r>
      <w:r w:rsidR="00CE3D62" w:rsidRPr="007538A4">
        <w:rPr>
          <w:rFonts w:ascii="Arial" w:hAnsi="Arial" w:cs="Arial"/>
          <w:b/>
          <w:bCs/>
          <w:sz w:val="28"/>
          <w:lang w:val="en-US"/>
        </w:rPr>
        <w:t>1</w:t>
      </w:r>
      <w:r w:rsidR="000A3A78" w:rsidRPr="007538A4">
        <w:rPr>
          <w:rFonts w:ascii="Arial" w:hAnsi="Arial" w:cs="Arial"/>
          <w:b/>
          <w:bCs/>
          <w:sz w:val="28"/>
          <w:lang w:val="en-US"/>
        </w:rPr>
        <w:t>2</w:t>
      </w:r>
      <w:r w:rsidR="00532BDA" w:rsidRPr="007538A4">
        <w:rPr>
          <w:rFonts w:ascii="Arial" w:hAnsi="Arial" w:cs="Arial"/>
          <w:b/>
          <w:bCs/>
          <w:sz w:val="28"/>
          <w:lang w:val="en-US"/>
        </w:rPr>
        <w:t>3</w:t>
      </w:r>
      <w:r w:rsidRPr="007538A4">
        <w:rPr>
          <w:rFonts w:ascii="Arial" w:hAnsi="Arial" w:cs="Arial"/>
          <w:b/>
          <w:bCs/>
          <w:sz w:val="28"/>
          <w:lang w:val="en-US"/>
        </w:rPr>
        <w:tab/>
      </w:r>
      <w:r w:rsidRPr="007538A4">
        <w:rPr>
          <w:rFonts w:ascii="Arial" w:hAnsi="Arial" w:cs="Arial"/>
          <w:b/>
          <w:bCs/>
          <w:sz w:val="28"/>
          <w:lang w:val="en-US"/>
        </w:rPr>
        <w:tab/>
      </w:r>
      <w:r w:rsidRPr="007538A4">
        <w:rPr>
          <w:rFonts w:ascii="Arial" w:hAnsi="Arial" w:cs="Arial"/>
          <w:b/>
          <w:bCs/>
          <w:sz w:val="28"/>
          <w:lang w:val="en-US"/>
        </w:rPr>
        <w:tab/>
      </w:r>
      <w:r w:rsidR="00D04CC5" w:rsidRPr="007538A4">
        <w:rPr>
          <w:rFonts w:ascii="Arial" w:hAnsi="Arial" w:cs="Arial"/>
          <w:b/>
          <w:bCs/>
          <w:sz w:val="28"/>
          <w:lang w:val="en-US"/>
        </w:rPr>
        <w:t>R1- 250</w:t>
      </w:r>
      <w:r w:rsidR="00A414AD" w:rsidRPr="007538A4">
        <w:rPr>
          <w:rFonts w:ascii="Arial" w:hAnsi="Arial" w:cs="Arial"/>
          <w:b/>
          <w:bCs/>
          <w:sz w:val="28"/>
          <w:lang w:val="en-US"/>
        </w:rPr>
        <w:t>8417</w:t>
      </w:r>
    </w:p>
    <w:bookmarkEnd w:id="0"/>
    <w:p w14:paraId="2600B1DA" w14:textId="77777777" w:rsidR="00A414AD" w:rsidRPr="007538A4" w:rsidRDefault="00A414AD" w:rsidP="00A414AD">
      <w:pPr>
        <w:rPr>
          <w:szCs w:val="20"/>
          <w:lang w:val="en-US"/>
        </w:rPr>
      </w:pPr>
      <w:r w:rsidRPr="007538A4">
        <w:rPr>
          <w:rFonts w:ascii="Arial" w:hAnsi="Arial" w:cs="Arial"/>
          <w:b/>
          <w:bCs/>
          <w:sz w:val="28"/>
          <w:lang w:val="en-US"/>
        </w:rPr>
        <w:t>Dallas, USA, Nov 17th – 21st, 2025</w:t>
      </w:r>
    </w:p>
    <w:p w14:paraId="6215B167" w14:textId="035D99FA" w:rsidR="0024568D" w:rsidRPr="007538A4" w:rsidRDefault="0024568D" w:rsidP="00345EEA">
      <w:pPr>
        <w:rPr>
          <w:szCs w:val="20"/>
          <w:lang w:val="en-US"/>
        </w:rPr>
      </w:pPr>
    </w:p>
    <w:bookmarkEnd w:id="1"/>
    <w:p w14:paraId="66E38C2C" w14:textId="77777777" w:rsidR="00394834" w:rsidRPr="007538A4" w:rsidRDefault="00394834" w:rsidP="00394834">
      <w:pPr>
        <w:tabs>
          <w:tab w:val="left" w:pos="1985"/>
          <w:tab w:val="left" w:pos="2835"/>
          <w:tab w:val="right" w:pos="9072"/>
          <w:tab w:val="right" w:pos="10206"/>
        </w:tabs>
        <w:rPr>
          <w:rFonts w:ascii="Arial" w:hAnsi="Arial"/>
          <w:b/>
          <w:sz w:val="22"/>
          <w:lang w:val="en-US"/>
        </w:rPr>
      </w:pPr>
      <w:r w:rsidRPr="007538A4">
        <w:rPr>
          <w:rFonts w:ascii="Arial" w:hAnsi="Arial"/>
          <w:b/>
          <w:sz w:val="22"/>
          <w:lang w:val="en-US"/>
        </w:rPr>
        <w:t xml:space="preserve">Source: </w:t>
      </w:r>
      <w:r w:rsidRPr="007538A4">
        <w:rPr>
          <w:rFonts w:ascii="Arial" w:hAnsi="Arial"/>
          <w:b/>
          <w:sz w:val="22"/>
          <w:lang w:val="en-US"/>
        </w:rPr>
        <w:tab/>
        <w:t>vivo</w:t>
      </w:r>
    </w:p>
    <w:p w14:paraId="42855CBC" w14:textId="0CFC2CE6" w:rsidR="00394834" w:rsidRPr="007538A4" w:rsidRDefault="00394834" w:rsidP="00394834">
      <w:pPr>
        <w:tabs>
          <w:tab w:val="left" w:pos="1985"/>
          <w:tab w:val="left" w:pos="2835"/>
          <w:tab w:val="right" w:pos="9072"/>
          <w:tab w:val="right" w:pos="10206"/>
        </w:tabs>
        <w:rPr>
          <w:rFonts w:ascii="Arial" w:hAnsi="Arial"/>
          <w:b/>
          <w:sz w:val="22"/>
          <w:lang w:val="en-US"/>
        </w:rPr>
      </w:pPr>
      <w:r w:rsidRPr="007538A4">
        <w:rPr>
          <w:rFonts w:ascii="Arial" w:hAnsi="Arial"/>
          <w:b/>
          <w:sz w:val="22"/>
          <w:lang w:val="en-US"/>
        </w:rPr>
        <w:t>Title:</w:t>
      </w:r>
      <w:bookmarkStart w:id="2" w:name="Title"/>
      <w:bookmarkEnd w:id="2"/>
      <w:r w:rsidRPr="007538A4">
        <w:rPr>
          <w:rFonts w:ascii="Arial" w:hAnsi="Arial"/>
          <w:b/>
          <w:sz w:val="22"/>
          <w:lang w:val="en-US"/>
        </w:rPr>
        <w:tab/>
      </w:r>
      <w:r w:rsidR="00D04CC5" w:rsidRPr="007538A4">
        <w:rPr>
          <w:rFonts w:ascii="Arial" w:hAnsi="Arial"/>
          <w:b/>
          <w:sz w:val="22"/>
          <w:lang w:val="en-US"/>
        </w:rPr>
        <w:t>UE features for AIML Air interface</w:t>
      </w:r>
    </w:p>
    <w:p w14:paraId="11436F97" w14:textId="39FAF779" w:rsidR="00394834" w:rsidRPr="007538A4" w:rsidRDefault="00394834" w:rsidP="00394834">
      <w:pPr>
        <w:tabs>
          <w:tab w:val="left" w:pos="1985"/>
          <w:tab w:val="left" w:pos="2835"/>
          <w:tab w:val="right" w:pos="9072"/>
          <w:tab w:val="right" w:pos="10206"/>
        </w:tabs>
        <w:rPr>
          <w:rFonts w:ascii="Arial" w:hAnsi="Arial"/>
          <w:b/>
          <w:sz w:val="22"/>
          <w:lang w:val="en-US" w:eastAsia="zh-CN"/>
        </w:rPr>
      </w:pPr>
      <w:r w:rsidRPr="007538A4">
        <w:rPr>
          <w:rFonts w:ascii="Arial" w:hAnsi="Arial"/>
          <w:b/>
          <w:sz w:val="22"/>
          <w:lang w:val="en-US"/>
        </w:rPr>
        <w:t>Agenda Item:</w:t>
      </w:r>
      <w:r w:rsidRPr="007538A4">
        <w:rPr>
          <w:rFonts w:ascii="Arial" w:hAnsi="Arial"/>
          <w:b/>
          <w:sz w:val="22"/>
          <w:lang w:val="en-US"/>
        </w:rPr>
        <w:tab/>
      </w:r>
      <w:r w:rsidR="00A414AD" w:rsidRPr="007538A4">
        <w:rPr>
          <w:rFonts w:ascii="Arial" w:hAnsi="Arial"/>
          <w:b/>
          <w:sz w:val="22"/>
          <w:lang w:val="en-US" w:eastAsia="zh-CN"/>
        </w:rPr>
        <w:t>9.3</w:t>
      </w:r>
    </w:p>
    <w:p w14:paraId="631CBEC8" w14:textId="77777777" w:rsidR="00394834" w:rsidRPr="007538A4" w:rsidRDefault="00394834" w:rsidP="00394834">
      <w:pPr>
        <w:pBdr>
          <w:bottom w:val="single" w:sz="6" w:space="1" w:color="auto"/>
        </w:pBdr>
        <w:tabs>
          <w:tab w:val="left" w:pos="1985"/>
        </w:tabs>
        <w:jc w:val="both"/>
        <w:rPr>
          <w:rFonts w:ascii="Arial" w:eastAsia="Malgun Gothic" w:hAnsi="Arial"/>
          <w:lang w:val="en-US" w:eastAsia="ko-KR"/>
        </w:rPr>
      </w:pPr>
      <w:r w:rsidRPr="007538A4">
        <w:rPr>
          <w:rFonts w:ascii="Arial" w:eastAsia="Malgun Gothic" w:hAnsi="Arial"/>
          <w:b/>
          <w:sz w:val="22"/>
          <w:lang w:val="en-US"/>
        </w:rPr>
        <w:t>Document for:</w:t>
      </w:r>
      <w:r w:rsidRPr="007538A4">
        <w:rPr>
          <w:rFonts w:ascii="Arial" w:eastAsia="Malgun Gothic" w:hAnsi="Arial"/>
          <w:lang w:val="en-US"/>
        </w:rPr>
        <w:tab/>
      </w:r>
      <w:bookmarkStart w:id="3" w:name="DocumentFor"/>
      <w:bookmarkEnd w:id="3"/>
      <w:r w:rsidRPr="007538A4">
        <w:rPr>
          <w:rFonts w:ascii="Arial" w:hAnsi="Arial"/>
          <w:b/>
          <w:sz w:val="22"/>
          <w:lang w:val="en-US"/>
        </w:rPr>
        <w:t>Discussion and Decision</w:t>
      </w:r>
    </w:p>
    <w:p w14:paraId="23EDD591" w14:textId="2760E762" w:rsidR="000A3A78" w:rsidRPr="007538A4" w:rsidRDefault="000A3A78" w:rsidP="000A3A78">
      <w:pPr>
        <w:pStyle w:val="1"/>
        <w:rPr>
          <w:lang w:val="en-US"/>
        </w:rPr>
      </w:pPr>
      <w:bookmarkStart w:id="4" w:name="_Hlk157507762"/>
      <w:r w:rsidRPr="007538A4">
        <w:rPr>
          <w:lang w:val="en-US"/>
        </w:rPr>
        <w:t>Introduction</w:t>
      </w:r>
    </w:p>
    <w:p w14:paraId="4ACC45E7" w14:textId="77777777" w:rsidR="00D04CC5" w:rsidRPr="007538A4" w:rsidRDefault="00D04CC5" w:rsidP="00D04CC5">
      <w:pPr>
        <w:rPr>
          <w:szCs w:val="20"/>
          <w:lang w:val="en-US"/>
        </w:rPr>
      </w:pPr>
      <w:bookmarkStart w:id="5" w:name="_Hlk188777339"/>
      <w:r w:rsidRPr="007538A4">
        <w:rPr>
          <w:lang w:val="en-US"/>
        </w:rPr>
        <w:t>In this contribution we provide our views on UE features for AIML for NR Air interface.</w:t>
      </w:r>
    </w:p>
    <w:p w14:paraId="006326C8" w14:textId="33DA55E9" w:rsidR="00D96A8F" w:rsidRPr="007538A4" w:rsidRDefault="00D96A8F" w:rsidP="00D96A8F">
      <w:pPr>
        <w:rPr>
          <w:lang w:val="en-US" w:eastAsia="zh-CN"/>
        </w:rPr>
        <w:sectPr w:rsidR="00D96A8F" w:rsidRPr="007538A4" w:rsidSect="00D96A8F">
          <w:pgSz w:w="11906" w:h="16838" w:code="9"/>
          <w:pgMar w:top="1134" w:right="1134" w:bottom="1134" w:left="1134" w:header="720" w:footer="720" w:gutter="0"/>
          <w:cols w:space="720"/>
          <w:docGrid w:linePitch="272"/>
        </w:sectPr>
      </w:pPr>
    </w:p>
    <w:bookmarkEnd w:id="5"/>
    <w:p w14:paraId="37990943" w14:textId="27992549" w:rsidR="00E13F28" w:rsidRPr="007538A4" w:rsidRDefault="000A3A78" w:rsidP="0031364B">
      <w:pPr>
        <w:pStyle w:val="1"/>
        <w:rPr>
          <w:lang w:val="en-US"/>
        </w:rPr>
      </w:pPr>
      <w:r w:rsidRPr="007538A4">
        <w:rPr>
          <w:lang w:val="en-US"/>
        </w:rPr>
        <w:lastRenderedPageBreak/>
        <w:t>Discussion</w:t>
      </w:r>
    </w:p>
    <w:p w14:paraId="4E33B2DC" w14:textId="3C2C91FB" w:rsidR="00255EC7" w:rsidRPr="00ED7A4B" w:rsidRDefault="00D04CC5" w:rsidP="00255EC7">
      <w:pPr>
        <w:pStyle w:val="2"/>
        <w:rPr>
          <w:lang w:val="en-US"/>
        </w:rPr>
      </w:pPr>
      <w:r w:rsidRPr="007538A4">
        <w:rPr>
          <w:lang w:val="en-US"/>
        </w:rPr>
        <w:t>AI/ML based beam management</w:t>
      </w:r>
    </w:p>
    <w:p w14:paraId="50B5738E" w14:textId="54D5315B" w:rsidR="00C8765F" w:rsidRPr="007538A4" w:rsidRDefault="00C8765F" w:rsidP="00255EC7">
      <w:pPr>
        <w:rPr>
          <w:lang w:val="en-US" w:eastAsia="zh-CN"/>
        </w:rPr>
      </w:pPr>
      <w:r w:rsidRPr="007538A4">
        <w:rPr>
          <w:lang w:val="en-US" w:eastAsia="zh-CN"/>
        </w:rPr>
        <w:t>In the previous meeting, the relaxation of Z3 or Z’3 timeline for BM-Case1 and BM-Case2 is propose</w:t>
      </w:r>
      <w:r w:rsidR="00575FF4" w:rsidRPr="007538A4">
        <w:rPr>
          <w:lang w:val="en-US" w:eastAsia="zh-CN"/>
        </w:rPr>
        <w:t>d</w:t>
      </w:r>
      <w:r w:rsidRPr="007538A4">
        <w:rPr>
          <w:lang w:val="en-US" w:eastAsia="zh-CN"/>
        </w:rPr>
        <w:t xml:space="preserve"> in FL summary as below,</w:t>
      </w:r>
    </w:p>
    <w:p w14:paraId="188EB316" w14:textId="7D6C7111" w:rsidR="00C8765F" w:rsidRPr="007538A4" w:rsidRDefault="00575FF4" w:rsidP="00255EC7">
      <w:pPr>
        <w:rPr>
          <w:lang w:val="en-US" w:eastAsia="zh-CN"/>
        </w:rPr>
      </w:pPr>
      <w:r w:rsidRPr="007538A4">
        <w:rPr>
          <w:highlight w:val="green"/>
          <w:lang w:val="en-US" w:eastAsia="zh-CN"/>
        </w:rPr>
        <w:t>Proposal in FL summary</w:t>
      </w:r>
      <w:r w:rsidRPr="007538A4">
        <w:rPr>
          <w:lang w:val="en-US" w:eastAsia="zh-CN"/>
        </w:rPr>
        <w:t xml:space="preserve"> </w:t>
      </w:r>
    </w:p>
    <w:p w14:paraId="64C2815A" w14:textId="43271CE7" w:rsidR="00575FF4" w:rsidRPr="007538A4" w:rsidRDefault="00575FF4" w:rsidP="00575FF4">
      <w:pPr>
        <w:rPr>
          <w:rFonts w:eastAsia="Yu Mincho" w:cs="Arial"/>
          <w:color w:val="000000" w:themeColor="text1"/>
          <w:sz w:val="18"/>
          <w:szCs w:val="18"/>
          <w:lang w:val="en-US"/>
        </w:rPr>
      </w:pPr>
      <w:r w:rsidRPr="007538A4">
        <w:rPr>
          <w:rFonts w:eastAsia="Yu Mincho" w:cs="Arial"/>
          <w:color w:val="000000" w:themeColor="text1"/>
          <w:sz w:val="18"/>
          <w:szCs w:val="18"/>
          <w:lang w:val="en-US"/>
        </w:rPr>
        <w:t>Supported value of d for the relaxation of Z</w:t>
      </w:r>
      <w:r w:rsidRPr="007538A4">
        <w:rPr>
          <w:rFonts w:eastAsia="Yu Mincho" w:cs="Arial"/>
          <w:color w:val="000000" w:themeColor="text1"/>
          <w:sz w:val="18"/>
          <w:szCs w:val="18"/>
          <w:vertAlign w:val="subscript"/>
          <w:lang w:val="en-US"/>
        </w:rPr>
        <w:t>3</w:t>
      </w:r>
      <w:r w:rsidRPr="007538A4">
        <w:rPr>
          <w:rFonts w:eastAsia="Yu Mincho" w:cs="Arial"/>
          <w:color w:val="000000" w:themeColor="text1"/>
          <w:sz w:val="18"/>
          <w:szCs w:val="18"/>
          <w:lang w:val="en-US"/>
        </w:rPr>
        <w:t xml:space="preserve"> timeline</w:t>
      </w:r>
      <w:r w:rsidRPr="007538A4">
        <w:rPr>
          <w:rFonts w:eastAsia="Yu Mincho" w:cs="Arial"/>
          <w:color w:val="EE0000"/>
          <w:sz w:val="18"/>
          <w:szCs w:val="18"/>
          <w:lang w:val="en-US"/>
        </w:rPr>
        <w:t xml:space="preserve">, where </w:t>
      </w:r>
      <w:proofErr w:type="spellStart"/>
      <w:r w:rsidRPr="007538A4">
        <w:rPr>
          <w:rFonts w:eastAsia="Yu Mincho" w:cs="Arial"/>
          <w:color w:val="EE0000"/>
          <w:sz w:val="18"/>
          <w:szCs w:val="18"/>
          <w:lang w:val="en-US"/>
        </w:rPr>
        <w:t>i</w:t>
      </w:r>
      <w:proofErr w:type="spellEnd"/>
      <w:r w:rsidRPr="007538A4">
        <w:rPr>
          <w:rFonts w:eastAsia="Yu Mincho" w:cs="Arial"/>
          <w:color w:val="EE0000"/>
          <w:sz w:val="18"/>
          <w:szCs w:val="18"/>
          <w:lang w:val="en-US"/>
        </w:rPr>
        <w:t xml:space="preserve"> is the index of SCS, </w:t>
      </w:r>
      <w:proofErr w:type="spellStart"/>
      <w:r w:rsidRPr="007538A4">
        <w:rPr>
          <w:rFonts w:eastAsia="Yu Mincho" w:cs="Arial"/>
          <w:color w:val="EE0000"/>
          <w:sz w:val="18"/>
          <w:szCs w:val="18"/>
          <w:lang w:val="en-US"/>
        </w:rPr>
        <w:t>i</w:t>
      </w:r>
      <w:proofErr w:type="spellEnd"/>
      <w:r w:rsidRPr="007538A4">
        <w:rPr>
          <w:rFonts w:eastAsia="Yu Mincho" w:cs="Arial"/>
          <w:color w:val="EE0000"/>
          <w:sz w:val="18"/>
          <w:szCs w:val="18"/>
          <w:lang w:val="en-US"/>
        </w:rPr>
        <w:t xml:space="preserve">=1,2,3,4,5,6 corresponding to 15,30,60,120,480,960 kHz SCS </w:t>
      </w:r>
    </w:p>
    <w:p w14:paraId="21BE46FD" w14:textId="4E8CAEB2" w:rsidR="00C8765F" w:rsidRPr="007538A4" w:rsidRDefault="00575FF4" w:rsidP="00575FF4">
      <w:pPr>
        <w:rPr>
          <w:lang w:val="en-US" w:eastAsia="zh-CN"/>
        </w:rPr>
      </w:pPr>
      <w:r w:rsidRPr="007538A4">
        <w:rPr>
          <w:rFonts w:eastAsia="Yu Mincho" w:cs="Arial"/>
          <w:color w:val="000000" w:themeColor="text1"/>
          <w:sz w:val="18"/>
          <w:szCs w:val="18"/>
          <w:lang w:val="en-US"/>
        </w:rPr>
        <w:t>Supported value of d’ for the relaxation of Z’</w:t>
      </w:r>
      <w:r w:rsidRPr="007538A4">
        <w:rPr>
          <w:rFonts w:eastAsia="Yu Mincho" w:cs="Arial"/>
          <w:color w:val="000000" w:themeColor="text1"/>
          <w:sz w:val="18"/>
          <w:szCs w:val="18"/>
          <w:vertAlign w:val="subscript"/>
          <w:lang w:val="en-US"/>
        </w:rPr>
        <w:t>3</w:t>
      </w:r>
      <w:r w:rsidRPr="007538A4">
        <w:rPr>
          <w:rFonts w:eastAsia="Yu Mincho" w:cs="Arial"/>
          <w:color w:val="000000" w:themeColor="text1"/>
          <w:sz w:val="18"/>
          <w:szCs w:val="18"/>
          <w:lang w:val="en-US"/>
        </w:rPr>
        <w:t xml:space="preserve"> timeline</w:t>
      </w:r>
      <w:r w:rsidRPr="007538A4">
        <w:rPr>
          <w:rFonts w:eastAsia="Yu Mincho" w:cs="Arial"/>
          <w:color w:val="EE0000"/>
          <w:sz w:val="18"/>
          <w:szCs w:val="18"/>
          <w:lang w:val="en-US"/>
        </w:rPr>
        <w:t xml:space="preserve">, where </w:t>
      </w:r>
      <w:proofErr w:type="spellStart"/>
      <w:r w:rsidRPr="007538A4">
        <w:rPr>
          <w:rFonts w:eastAsia="Yu Mincho" w:cs="Arial"/>
          <w:color w:val="EE0000"/>
          <w:sz w:val="18"/>
          <w:szCs w:val="18"/>
          <w:lang w:val="en-US"/>
        </w:rPr>
        <w:t>i</w:t>
      </w:r>
      <w:proofErr w:type="spellEnd"/>
      <w:r w:rsidRPr="007538A4">
        <w:rPr>
          <w:rFonts w:eastAsia="Yu Mincho" w:cs="Arial"/>
          <w:color w:val="EE0000"/>
          <w:sz w:val="18"/>
          <w:szCs w:val="18"/>
          <w:lang w:val="en-US"/>
        </w:rPr>
        <w:t xml:space="preserve"> is the index of SCS, </w:t>
      </w:r>
      <w:proofErr w:type="spellStart"/>
      <w:r w:rsidRPr="007538A4">
        <w:rPr>
          <w:rFonts w:eastAsia="Yu Mincho" w:cs="Arial"/>
          <w:color w:val="EE0000"/>
          <w:sz w:val="18"/>
          <w:szCs w:val="18"/>
          <w:lang w:val="en-US"/>
        </w:rPr>
        <w:t>i</w:t>
      </w:r>
      <w:proofErr w:type="spellEnd"/>
      <w:r w:rsidRPr="007538A4">
        <w:rPr>
          <w:rFonts w:eastAsia="Yu Mincho" w:cs="Arial"/>
          <w:color w:val="EE0000"/>
          <w:sz w:val="18"/>
          <w:szCs w:val="18"/>
          <w:lang w:val="en-US"/>
        </w:rPr>
        <w:t>=1,2,3,4,5,6 corresponding to 15,30,60,120,480,960 kHz SCS</w:t>
      </w:r>
    </w:p>
    <w:p w14:paraId="49E490F9" w14:textId="77777777" w:rsidR="00575FF4" w:rsidRPr="007538A4" w:rsidRDefault="00575FF4" w:rsidP="00575FF4">
      <w:pPr>
        <w:pStyle w:val="TAL"/>
        <w:rPr>
          <w:rFonts w:cs="Arial"/>
          <w:color w:val="EE0000"/>
          <w:szCs w:val="18"/>
          <w:lang w:val="en-US"/>
        </w:rPr>
      </w:pPr>
      <w:r w:rsidRPr="007538A4">
        <w:rPr>
          <w:rFonts w:cs="Arial"/>
          <w:color w:val="EE0000"/>
          <w:szCs w:val="18"/>
          <w:lang w:val="en-US"/>
        </w:rPr>
        <w:t>Component 15 candidate values:</w:t>
      </w:r>
    </w:p>
    <w:p w14:paraId="609A6A2F" w14:textId="77777777" w:rsidR="00575FF4" w:rsidRPr="007538A4" w:rsidRDefault="00575FF4" w:rsidP="00575FF4">
      <w:pPr>
        <w:pStyle w:val="TAL"/>
        <w:rPr>
          <w:rFonts w:cs="Arial"/>
          <w:color w:val="EE0000"/>
          <w:szCs w:val="18"/>
          <w:lang w:val="en-US"/>
        </w:rPr>
      </w:pPr>
      <w:r w:rsidRPr="007538A4">
        <w:rPr>
          <w:rFonts w:cs="Arial"/>
          <w:color w:val="EE0000"/>
          <w:szCs w:val="18"/>
          <w:lang w:val="en-US"/>
        </w:rPr>
        <w:t>d1 is {2, 4, 8, 14}</w:t>
      </w:r>
    </w:p>
    <w:p w14:paraId="1EE88317" w14:textId="77777777" w:rsidR="00575FF4" w:rsidRPr="007538A4" w:rsidRDefault="00575FF4" w:rsidP="00575FF4">
      <w:pPr>
        <w:pStyle w:val="TAL"/>
        <w:rPr>
          <w:rFonts w:cs="Arial"/>
          <w:color w:val="EE0000"/>
          <w:szCs w:val="18"/>
          <w:lang w:val="en-US"/>
        </w:rPr>
      </w:pPr>
      <w:r w:rsidRPr="007538A4">
        <w:rPr>
          <w:rFonts w:cs="Arial"/>
          <w:color w:val="EE0000"/>
          <w:szCs w:val="18"/>
          <w:lang w:val="en-US"/>
        </w:rPr>
        <w:t>d2 is {4, 8, 14, 28}</w:t>
      </w:r>
    </w:p>
    <w:p w14:paraId="58F9C00D" w14:textId="77777777" w:rsidR="00575FF4" w:rsidRPr="007538A4" w:rsidRDefault="00575FF4" w:rsidP="00575FF4">
      <w:pPr>
        <w:pStyle w:val="TAL"/>
        <w:rPr>
          <w:rFonts w:cs="Arial"/>
          <w:color w:val="EE0000"/>
          <w:szCs w:val="18"/>
          <w:lang w:val="en-US"/>
        </w:rPr>
      </w:pPr>
      <w:r w:rsidRPr="007538A4">
        <w:rPr>
          <w:rFonts w:cs="Arial"/>
          <w:color w:val="EE0000"/>
          <w:szCs w:val="18"/>
          <w:lang w:val="en-US"/>
        </w:rPr>
        <w:t>d3 is {8,14, 28, 56}</w:t>
      </w:r>
    </w:p>
    <w:p w14:paraId="0049A37E" w14:textId="77777777" w:rsidR="00575FF4" w:rsidRPr="007538A4" w:rsidRDefault="00575FF4" w:rsidP="00575FF4">
      <w:pPr>
        <w:pStyle w:val="TAL"/>
        <w:rPr>
          <w:rFonts w:cs="Arial"/>
          <w:color w:val="EE0000"/>
          <w:szCs w:val="18"/>
          <w:lang w:val="en-US"/>
        </w:rPr>
      </w:pPr>
      <w:r w:rsidRPr="007538A4">
        <w:rPr>
          <w:rFonts w:cs="Arial"/>
          <w:color w:val="EE0000"/>
          <w:szCs w:val="18"/>
          <w:lang w:val="en-US"/>
        </w:rPr>
        <w:t>d4 is {14, 28, 56, 112}</w:t>
      </w:r>
    </w:p>
    <w:p w14:paraId="2411DA6A" w14:textId="77777777" w:rsidR="00575FF4" w:rsidRPr="007538A4" w:rsidRDefault="00575FF4" w:rsidP="00575FF4">
      <w:pPr>
        <w:pStyle w:val="TAL"/>
        <w:rPr>
          <w:rFonts w:cs="Arial"/>
          <w:color w:val="EE0000"/>
          <w:szCs w:val="18"/>
          <w:lang w:val="en-US"/>
        </w:rPr>
      </w:pPr>
      <w:r w:rsidRPr="007538A4">
        <w:rPr>
          <w:rFonts w:cs="Arial"/>
          <w:color w:val="EE0000"/>
          <w:szCs w:val="18"/>
          <w:lang w:val="en-US"/>
        </w:rPr>
        <w:t>d5 is {56, 112, 224, 448}</w:t>
      </w:r>
    </w:p>
    <w:p w14:paraId="5BF4CC7B" w14:textId="77777777" w:rsidR="00575FF4" w:rsidRPr="007538A4" w:rsidRDefault="00575FF4" w:rsidP="00575FF4">
      <w:pPr>
        <w:pStyle w:val="TAL"/>
        <w:rPr>
          <w:rFonts w:cs="Arial"/>
          <w:color w:val="EE0000"/>
          <w:szCs w:val="18"/>
          <w:lang w:val="en-US"/>
        </w:rPr>
      </w:pPr>
      <w:r w:rsidRPr="007538A4">
        <w:rPr>
          <w:rFonts w:cs="Arial"/>
          <w:color w:val="EE0000"/>
          <w:szCs w:val="18"/>
          <w:lang w:val="en-US"/>
        </w:rPr>
        <w:t>d6 is {112, 224, 448, 896}</w:t>
      </w:r>
    </w:p>
    <w:p w14:paraId="75E6E675" w14:textId="77777777" w:rsidR="00C8765F" w:rsidRPr="007538A4" w:rsidRDefault="00C8765F" w:rsidP="00255EC7">
      <w:pPr>
        <w:rPr>
          <w:lang w:val="en-US" w:eastAsia="zh-CN"/>
        </w:rPr>
      </w:pPr>
    </w:p>
    <w:p w14:paraId="766279CF" w14:textId="3ABE578C" w:rsidR="00CC7106" w:rsidRPr="007538A4" w:rsidRDefault="00CC7106" w:rsidP="006F103F">
      <w:pPr>
        <w:shd w:val="clear" w:color="auto" w:fill="FFFFFF"/>
        <w:spacing w:after="100" w:afterAutospacing="1"/>
        <w:jc w:val="both"/>
        <w:rPr>
          <w:lang w:val="en-US" w:eastAsia="zh-CN"/>
        </w:rPr>
      </w:pPr>
      <w:r w:rsidRPr="007538A4">
        <w:rPr>
          <w:lang w:val="en-US" w:eastAsia="zh-CN"/>
        </w:rPr>
        <w:t xml:space="preserve">The designated relaxation timeline is originally introduced to accommodate model inference latency (at the </w:t>
      </w:r>
      <w:proofErr w:type="spellStart"/>
      <w:r w:rsidRPr="007538A4">
        <w:rPr>
          <w:lang w:val="en-US" w:eastAsia="zh-CN"/>
        </w:rPr>
        <w:t>μs</w:t>
      </w:r>
      <w:proofErr w:type="spellEnd"/>
      <w:r w:rsidRPr="007538A4">
        <w:rPr>
          <w:lang w:val="en-US" w:eastAsia="zh-CN"/>
        </w:rPr>
        <w:t xml:space="preserve"> scale) and model loading latency (extending to the </w:t>
      </w:r>
      <w:proofErr w:type="spellStart"/>
      <w:r w:rsidRPr="007538A4">
        <w:rPr>
          <w:lang w:val="en-US" w:eastAsia="zh-CN"/>
        </w:rPr>
        <w:t>ms</w:t>
      </w:r>
      <w:proofErr w:type="spellEnd"/>
      <w:r w:rsidRPr="007538A4">
        <w:rPr>
          <w:lang w:val="en-US" w:eastAsia="zh-CN"/>
        </w:rPr>
        <w:t xml:space="preserve"> scale). To address this temporal disparity, the system architecture must concurrently support:</w:t>
      </w:r>
    </w:p>
    <w:p w14:paraId="3AE7E041" w14:textId="3EA89D0F" w:rsidR="00CC7106" w:rsidRPr="007538A4" w:rsidRDefault="00CC7106" w:rsidP="00CC7106">
      <w:pPr>
        <w:numPr>
          <w:ilvl w:val="0"/>
          <w:numId w:val="45"/>
        </w:numPr>
        <w:shd w:val="clear" w:color="auto" w:fill="FFFFFF"/>
        <w:spacing w:before="100" w:beforeAutospacing="1" w:after="100" w:afterAutospacing="1"/>
        <w:rPr>
          <w:lang w:val="en-US" w:eastAsia="zh-CN"/>
        </w:rPr>
      </w:pPr>
      <w:r w:rsidRPr="007538A4">
        <w:rPr>
          <w:lang w:val="en-US" w:eastAsia="zh-CN"/>
        </w:rPr>
        <w:t>Pre-loaded model execution (zero-loading timeline)</w:t>
      </w:r>
    </w:p>
    <w:p w14:paraId="55970114" w14:textId="59443275" w:rsidR="00666D78" w:rsidRPr="007538A4" w:rsidRDefault="00CC7106" w:rsidP="00494C04">
      <w:pPr>
        <w:numPr>
          <w:ilvl w:val="0"/>
          <w:numId w:val="45"/>
        </w:numPr>
        <w:shd w:val="clear" w:color="auto" w:fill="FFFFFF"/>
        <w:spacing w:before="60" w:after="100" w:afterAutospacing="1"/>
        <w:rPr>
          <w:lang w:val="en-US" w:eastAsia="zh-CN"/>
        </w:rPr>
      </w:pPr>
      <w:r w:rsidRPr="007538A4">
        <w:rPr>
          <w:lang w:val="en-US" w:eastAsia="zh-CN"/>
        </w:rPr>
        <w:t>Model loading scenarios</w:t>
      </w:r>
    </w:p>
    <w:p w14:paraId="599CDF0A" w14:textId="5035F481" w:rsidR="00CC7106" w:rsidRPr="007538A4" w:rsidRDefault="00CC7106" w:rsidP="00666D78">
      <w:pPr>
        <w:rPr>
          <w:lang w:val="en-US" w:eastAsia="zh-CN"/>
        </w:rPr>
      </w:pPr>
      <w:r w:rsidRPr="007538A4">
        <w:rPr>
          <w:lang w:val="en-US" w:eastAsia="zh-CN"/>
        </w:rPr>
        <w:t>Thus, we, propose,</w:t>
      </w:r>
    </w:p>
    <w:p w14:paraId="19D9D458" w14:textId="15E7DBD4" w:rsidR="00CC7106" w:rsidRPr="007538A4" w:rsidRDefault="00CC7106" w:rsidP="007538A4">
      <w:pPr>
        <w:pStyle w:val="proposal"/>
        <w:ind w:left="1134" w:hanging="1134"/>
      </w:pPr>
      <w:r w:rsidRPr="007538A4">
        <w:t>Support</w:t>
      </w:r>
      <w:r w:rsidR="006B7757" w:rsidRPr="007538A4">
        <w:t xml:space="preserve"> below</w:t>
      </w:r>
      <w:r w:rsidRPr="007538A4">
        <w:t xml:space="preserve"> </w:t>
      </w:r>
      <w:r w:rsidR="006B7757" w:rsidRPr="007538A4">
        <w:t xml:space="preserve">candidate values of d or d’ for BM-Case1 and BM-Case2  </w:t>
      </w:r>
    </w:p>
    <w:p w14:paraId="659D5EC5" w14:textId="77777777" w:rsidR="006B7757" w:rsidRPr="007538A4" w:rsidRDefault="006B7757" w:rsidP="006B7757">
      <w:pPr>
        <w:pStyle w:val="proposal"/>
        <w:numPr>
          <w:ilvl w:val="0"/>
          <w:numId w:val="46"/>
        </w:numPr>
      </w:pPr>
      <w:r w:rsidRPr="007538A4">
        <w:t>d1/d1’ is {2, 8, 28, 56}</w:t>
      </w:r>
    </w:p>
    <w:p w14:paraId="50A6150C" w14:textId="4DDABC36" w:rsidR="006B7757" w:rsidRPr="007538A4" w:rsidRDefault="006B7757" w:rsidP="006B7757">
      <w:pPr>
        <w:pStyle w:val="proposal"/>
        <w:numPr>
          <w:ilvl w:val="0"/>
          <w:numId w:val="46"/>
        </w:numPr>
      </w:pPr>
      <w:r w:rsidRPr="007538A4">
        <w:t>d2/d2’ is {4, 16, 56, 112}</w:t>
      </w:r>
    </w:p>
    <w:p w14:paraId="241E4443" w14:textId="45F978DC" w:rsidR="006B7757" w:rsidRPr="007538A4" w:rsidRDefault="006B7757" w:rsidP="006B7757">
      <w:pPr>
        <w:pStyle w:val="proposal"/>
        <w:numPr>
          <w:ilvl w:val="0"/>
          <w:numId w:val="46"/>
        </w:numPr>
      </w:pPr>
      <w:r w:rsidRPr="007538A4">
        <w:t>d3/d3’ is {8, 32, 56, 224}</w:t>
      </w:r>
    </w:p>
    <w:p w14:paraId="4AE615CB" w14:textId="4F459B05" w:rsidR="006B7757" w:rsidRPr="007538A4" w:rsidRDefault="006B7757" w:rsidP="006B7757">
      <w:pPr>
        <w:pStyle w:val="proposal"/>
        <w:numPr>
          <w:ilvl w:val="0"/>
          <w:numId w:val="46"/>
        </w:numPr>
      </w:pPr>
      <w:r w:rsidRPr="007538A4">
        <w:t>d4/d4’ is {16, 56, 112, 448}</w:t>
      </w:r>
    </w:p>
    <w:p w14:paraId="6C7E09C3" w14:textId="12471494" w:rsidR="006B7757" w:rsidRPr="007538A4" w:rsidRDefault="006B7757" w:rsidP="006B7757">
      <w:pPr>
        <w:pStyle w:val="proposal"/>
        <w:numPr>
          <w:ilvl w:val="0"/>
          <w:numId w:val="46"/>
        </w:numPr>
      </w:pPr>
      <w:r w:rsidRPr="007538A4">
        <w:t>d5/d5’ is {32, 112, 224, 896}</w:t>
      </w:r>
    </w:p>
    <w:p w14:paraId="1DD261BA" w14:textId="552A8120" w:rsidR="006B7757" w:rsidRPr="007538A4" w:rsidRDefault="006B7757" w:rsidP="006B7757">
      <w:pPr>
        <w:pStyle w:val="proposal"/>
        <w:numPr>
          <w:ilvl w:val="0"/>
          <w:numId w:val="46"/>
        </w:numPr>
      </w:pPr>
      <w:r w:rsidRPr="007538A4">
        <w:t>d6/d6’ is {64</w:t>
      </w:r>
      <w:r w:rsidR="00334836" w:rsidRPr="007538A4">
        <w:t>,</w:t>
      </w:r>
      <w:r w:rsidRPr="007538A4">
        <w:t xml:space="preserve"> 224, 448, 1792}</w:t>
      </w:r>
    </w:p>
    <w:p w14:paraId="1BED29DF" w14:textId="77777777" w:rsidR="00CC7106" w:rsidRPr="007538A4" w:rsidRDefault="00CC7106" w:rsidP="00666D78">
      <w:pPr>
        <w:rPr>
          <w:lang w:val="en-US" w:eastAsia="zh-CN"/>
        </w:rPr>
      </w:pPr>
    </w:p>
    <w:p w14:paraId="3E52AF17" w14:textId="61C55863" w:rsidR="006C48E3" w:rsidRPr="007538A4" w:rsidRDefault="006C48E3" w:rsidP="00666D78">
      <w:pPr>
        <w:rPr>
          <w:lang w:val="en-US" w:eastAsia="zh-CN"/>
        </w:rPr>
      </w:pPr>
      <w:r w:rsidRPr="007538A4">
        <w:rPr>
          <w:lang w:val="en-US" w:eastAsia="zh-CN"/>
        </w:rPr>
        <w:t>Further</w:t>
      </w:r>
      <w:r w:rsidRPr="007538A4">
        <w:rPr>
          <w:lang w:val="en-US" w:eastAsia="zh-CN"/>
        </w:rPr>
        <w:t>，</w:t>
      </w:r>
      <w:r w:rsidRPr="007538A4">
        <w:rPr>
          <w:lang w:val="en-US" w:eastAsia="zh-CN"/>
        </w:rPr>
        <w:t>in RAN1#122meeting, following agreement is related to UE feature,</w:t>
      </w:r>
    </w:p>
    <w:p w14:paraId="1CB17AAC" w14:textId="77777777" w:rsidR="006C48E3" w:rsidRPr="007538A4" w:rsidRDefault="006C48E3" w:rsidP="006C48E3">
      <w:pPr>
        <w:pStyle w:val="3GPPNormalText"/>
        <w:rPr>
          <w:b/>
          <w:bCs/>
        </w:rPr>
      </w:pPr>
      <w:r w:rsidRPr="007538A4">
        <w:rPr>
          <w:b/>
          <w:bCs/>
          <w:highlight w:val="green"/>
        </w:rPr>
        <w:t>Agreement:</w:t>
      </w:r>
    </w:p>
    <w:p w14:paraId="5FBBDA6B" w14:textId="77777777" w:rsidR="006C48E3" w:rsidRPr="007538A4" w:rsidRDefault="006C48E3" w:rsidP="006C48E3">
      <w:pPr>
        <w:spacing w:line="288" w:lineRule="auto"/>
        <w:jc w:val="both"/>
        <w:rPr>
          <w:rFonts w:eastAsia="黑体"/>
          <w:bCs/>
          <w:iCs/>
          <w:color w:val="000000"/>
          <w:szCs w:val="20"/>
          <w:lang w:val="en-US" w:eastAsia="zh-CN"/>
        </w:rPr>
      </w:pPr>
      <w:r w:rsidRPr="007538A4">
        <w:rPr>
          <w:rFonts w:eastAsia="黑体"/>
          <w:bCs/>
          <w:iCs/>
          <w:color w:val="000000"/>
          <w:szCs w:val="20"/>
          <w:lang w:val="en-US" w:eastAsia="zh-CN"/>
        </w:rPr>
        <w:t>Support the following on the reporting condition of CSI reporting for inference</w:t>
      </w:r>
    </w:p>
    <w:p w14:paraId="44B73514" w14:textId="77777777" w:rsidR="006C48E3" w:rsidRPr="007538A4" w:rsidRDefault="006C48E3" w:rsidP="006C48E3">
      <w:pPr>
        <w:numPr>
          <w:ilvl w:val="0"/>
          <w:numId w:val="49"/>
        </w:numPr>
        <w:snapToGrid w:val="0"/>
        <w:spacing w:after="0"/>
        <w:jc w:val="both"/>
        <w:rPr>
          <w:rFonts w:eastAsia="黑体"/>
          <w:bCs/>
          <w:iCs/>
          <w:color w:val="000000"/>
          <w:szCs w:val="20"/>
          <w:lang w:val="en-US" w:eastAsia="zh-CN"/>
        </w:rPr>
      </w:pPr>
      <w:r w:rsidRPr="007538A4">
        <w:rPr>
          <w:rFonts w:eastAsia="黑体"/>
          <w:bCs/>
          <w:iCs/>
          <w:color w:val="000000"/>
          <w:szCs w:val="20"/>
          <w:lang w:val="en-US" w:eastAsia="zh-CN"/>
        </w:rPr>
        <w:t xml:space="preserve">For BM-Case2, </w:t>
      </w:r>
      <w:r w:rsidRPr="007538A4">
        <w:rPr>
          <w:iCs/>
          <w:szCs w:val="20"/>
          <w:lang w:val="en-US"/>
        </w:rPr>
        <w:t>after the CSI report</w:t>
      </w:r>
      <w:r w:rsidRPr="007538A4">
        <w:rPr>
          <w:color w:val="000000"/>
          <w:szCs w:val="20"/>
          <w:lang w:val="en-US"/>
        </w:rPr>
        <w:t xml:space="preserve"> (re)configuration, serving cell activation, BWP change, or activation of SP-CSI,</w:t>
      </w:r>
      <w:r w:rsidRPr="007538A4">
        <w:rPr>
          <w:iCs/>
          <w:szCs w:val="20"/>
          <w:lang w:val="en-US"/>
        </w:rPr>
        <w:t xml:space="preserve"> </w:t>
      </w:r>
      <w:r w:rsidRPr="007538A4">
        <w:rPr>
          <w:rFonts w:eastAsia="黑体"/>
          <w:bCs/>
          <w:iCs/>
          <w:color w:val="000000"/>
          <w:szCs w:val="20"/>
          <w:lang w:val="en-US" w:eastAsia="zh-CN"/>
        </w:rPr>
        <w:t>UE transmit a CSI report for inference only if receiving</w:t>
      </w:r>
      <w:r w:rsidRPr="007538A4">
        <w:rPr>
          <w:rFonts w:eastAsia="黑体"/>
          <w:bCs/>
          <w:iCs/>
          <w:szCs w:val="20"/>
          <w:lang w:val="en-US" w:eastAsia="zh-CN"/>
        </w:rPr>
        <w:t xml:space="preserve"> at least K latest consecutive transmission </w:t>
      </w:r>
      <w:r w:rsidRPr="007538A4">
        <w:rPr>
          <w:rFonts w:eastAsia="黑体"/>
          <w:bCs/>
          <w:iCs/>
          <w:color w:val="000000"/>
          <w:szCs w:val="20"/>
          <w:lang w:val="en-US" w:eastAsia="zh-CN"/>
        </w:rPr>
        <w:t>occasion for each of the RS resources in Set B no later than the corresponding CSI reference resource, where K is indicated by a new UE capability.</w:t>
      </w:r>
    </w:p>
    <w:p w14:paraId="585379B1" w14:textId="77777777" w:rsidR="006C48E3" w:rsidRPr="007538A4" w:rsidRDefault="006C48E3" w:rsidP="00666D78">
      <w:pPr>
        <w:rPr>
          <w:lang w:val="en-US" w:eastAsia="zh-CN"/>
        </w:rPr>
      </w:pPr>
    </w:p>
    <w:p w14:paraId="433328D0" w14:textId="200E1BF6" w:rsidR="006C48E3" w:rsidRPr="007538A4" w:rsidRDefault="006C48E3" w:rsidP="00666D78">
      <w:pPr>
        <w:rPr>
          <w:lang w:val="en-US" w:eastAsia="zh-CN"/>
        </w:rPr>
      </w:pPr>
      <w:r w:rsidRPr="007538A4">
        <w:rPr>
          <w:lang w:val="en-US" w:eastAsia="zh-CN"/>
        </w:rPr>
        <w:t xml:space="preserve">And captured in TS 38.214, </w:t>
      </w:r>
    </w:p>
    <w:p w14:paraId="378FFCEF" w14:textId="5F4C3EDF" w:rsidR="006C48E3" w:rsidRPr="007538A4" w:rsidRDefault="006C48E3" w:rsidP="00666D78">
      <w:pPr>
        <w:rPr>
          <w:lang w:val="en-US" w:eastAsia="zh-CN"/>
        </w:rPr>
      </w:pPr>
      <w:r w:rsidRPr="007538A4">
        <w:rPr>
          <w:lang w:val="en-US" w:eastAsia="zh-CN"/>
        </w:rPr>
        <w:t>For a CSI-</w:t>
      </w:r>
      <w:proofErr w:type="spellStart"/>
      <w:r w:rsidRPr="007538A4">
        <w:rPr>
          <w:lang w:val="en-US" w:eastAsia="zh-CN"/>
        </w:rPr>
        <w:t>ReportConfig</w:t>
      </w:r>
      <w:proofErr w:type="spellEnd"/>
      <w:r w:rsidRPr="007538A4">
        <w:rPr>
          <w:lang w:val="en-US" w:eastAsia="zh-CN"/>
        </w:rPr>
        <w:t xml:space="preserve"> configured with the higher layer parameter </w:t>
      </w:r>
      <w:proofErr w:type="spellStart"/>
      <w:r w:rsidRPr="007538A4">
        <w:rPr>
          <w:lang w:val="en-US" w:eastAsia="zh-CN"/>
        </w:rPr>
        <w:t>reportQuantity</w:t>
      </w:r>
      <w:proofErr w:type="spellEnd"/>
      <w:r w:rsidRPr="007538A4">
        <w:rPr>
          <w:lang w:val="en-US" w:eastAsia="zh-CN"/>
        </w:rPr>
        <w:t xml:space="preserve"> set to 'p-cri-r19', 'p-cri-RSRP-r19', 'p-ssb-index-r19' or 'p-ssb-index-RSRP-r19' and with nroftimeinstance-r19 is configured, after the CSI report (re)configuration, serving cell activation, BWP change, or activation of SP-CSI, the UE reports a CSI report only if receiving at least </w:t>
      </w:r>
      <w:r w:rsidRPr="007538A4">
        <w:rPr>
          <w:rFonts w:ascii="Cambria Math" w:hAnsi="Cambria Math" w:cs="Cambria Math"/>
          <w:lang w:val="en-US" w:eastAsia="zh-CN"/>
        </w:rPr>
        <w:t>𝐾</w:t>
      </w:r>
      <w:r w:rsidRPr="007538A4">
        <w:rPr>
          <w:lang w:val="en-US" w:eastAsia="zh-CN"/>
        </w:rPr>
        <w:t xml:space="preserve">BM latest consecutive transmission occasion(s) for each of the CSI-RS resources or SS/PBCH </w:t>
      </w:r>
      <w:r w:rsidRPr="007538A4">
        <w:rPr>
          <w:lang w:val="en-US" w:eastAsia="zh-CN"/>
        </w:rPr>
        <w:lastRenderedPageBreak/>
        <w:t xml:space="preserve">Block resources in the corresponding resource set for channel measurement no later than the CSI reference resource, and drops the report otherwise. The value of </w:t>
      </w:r>
      <w:r w:rsidRPr="007538A4">
        <w:rPr>
          <w:rFonts w:ascii="Cambria Math" w:hAnsi="Cambria Math" w:cs="Cambria Math"/>
          <w:lang w:val="en-US" w:eastAsia="zh-CN"/>
        </w:rPr>
        <w:t>𝐾</w:t>
      </w:r>
      <w:r w:rsidRPr="007538A4">
        <w:rPr>
          <w:vertAlign w:val="subscript"/>
          <w:lang w:val="en-US" w:eastAsia="zh-CN"/>
        </w:rPr>
        <w:t>BM</w:t>
      </w:r>
      <w:r w:rsidRPr="007538A4">
        <w:rPr>
          <w:lang w:val="en-US" w:eastAsia="zh-CN"/>
        </w:rPr>
        <w:t xml:space="preserve"> is indicated by UE capability.</w:t>
      </w:r>
    </w:p>
    <w:p w14:paraId="669730A3" w14:textId="300D80A9" w:rsidR="006C48E3" w:rsidRPr="007538A4" w:rsidRDefault="006C48E3" w:rsidP="00666D78">
      <w:pPr>
        <w:rPr>
          <w:lang w:val="en-US" w:eastAsia="zh-CN"/>
        </w:rPr>
      </w:pPr>
      <w:r w:rsidRPr="007538A4">
        <w:rPr>
          <w:lang w:val="en-US" w:eastAsia="zh-CN"/>
        </w:rPr>
        <w:t xml:space="preserve">The value of </w:t>
      </w:r>
      <w:r w:rsidRPr="007538A4">
        <w:rPr>
          <w:rFonts w:ascii="Cambria Math" w:hAnsi="Cambria Math" w:cs="Cambria Math"/>
          <w:lang w:val="en-US" w:eastAsia="zh-CN"/>
        </w:rPr>
        <w:t>𝐾</w:t>
      </w:r>
      <w:r w:rsidRPr="007538A4">
        <w:rPr>
          <w:vertAlign w:val="subscript"/>
          <w:lang w:val="en-US" w:eastAsia="zh-CN"/>
        </w:rPr>
        <w:t xml:space="preserve">BM </w:t>
      </w:r>
      <w:r w:rsidRPr="007538A4">
        <w:rPr>
          <w:lang w:val="en-US" w:eastAsia="zh-CN"/>
        </w:rPr>
        <w:t>should be indicated in 58-1-4. We, thus, propose,</w:t>
      </w:r>
    </w:p>
    <w:p w14:paraId="65CABE26" w14:textId="0C549B70" w:rsidR="006C48E3" w:rsidRPr="007538A4" w:rsidRDefault="006C48E3" w:rsidP="00EA5F67">
      <w:pPr>
        <w:pStyle w:val="proposal"/>
        <w:ind w:left="1134" w:hanging="1130"/>
      </w:pPr>
      <w:r w:rsidRPr="007538A4">
        <w:t>Adopt the following update as the cyan-highlighted parts in below table on Rel. 19 UE feature index 58-1-4 for AI/ML based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432"/>
        <w:gridCol w:w="863"/>
        <w:gridCol w:w="1069"/>
        <w:gridCol w:w="498"/>
        <w:gridCol w:w="449"/>
        <w:gridCol w:w="424"/>
        <w:gridCol w:w="880"/>
        <w:gridCol w:w="548"/>
        <w:gridCol w:w="424"/>
        <w:gridCol w:w="424"/>
        <w:gridCol w:w="424"/>
        <w:gridCol w:w="1244"/>
        <w:gridCol w:w="838"/>
      </w:tblGrid>
      <w:tr w:rsidR="00FF78F2" w:rsidRPr="007538A4" w14:paraId="273EA2E4" w14:textId="77777777" w:rsidTr="006665C8">
        <w:trPr>
          <w:trHeight w:val="20"/>
        </w:trPr>
        <w:tc>
          <w:tcPr>
            <w:tcW w:w="0" w:type="auto"/>
            <w:tcBorders>
              <w:top w:val="single" w:sz="4" w:space="0" w:color="auto"/>
              <w:left w:val="single" w:sz="4" w:space="0" w:color="auto"/>
              <w:bottom w:val="single" w:sz="4" w:space="0" w:color="auto"/>
              <w:right w:val="single" w:sz="4" w:space="0" w:color="auto"/>
            </w:tcBorders>
          </w:tcPr>
          <w:p w14:paraId="443436FB" w14:textId="77777777" w:rsidR="006C48E3" w:rsidRPr="007538A4" w:rsidRDefault="006C48E3" w:rsidP="006665C8">
            <w:pPr>
              <w:pStyle w:val="TAL"/>
              <w:rPr>
                <w:rFonts w:cs="Arial"/>
                <w:color w:val="000000" w:themeColor="text1"/>
                <w:szCs w:val="18"/>
                <w:lang w:val="en-US"/>
              </w:rPr>
            </w:pPr>
            <w:r w:rsidRPr="007538A4">
              <w:rPr>
                <w:rFonts w:cs="Arial"/>
                <w:color w:val="000000" w:themeColor="text1"/>
                <w:szCs w:val="18"/>
                <w:lang w:val="en-US"/>
              </w:rPr>
              <w:lastRenderedPageBreak/>
              <w:t xml:space="preserve">58. </w:t>
            </w:r>
            <w:proofErr w:type="spellStart"/>
            <w:r w:rsidRPr="007538A4">
              <w:rPr>
                <w:rFonts w:cs="Arial"/>
                <w:color w:val="000000" w:themeColor="text1"/>
                <w:szCs w:val="18"/>
                <w:lang w:val="en-US"/>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22E060A" w14:textId="77777777" w:rsidR="006C48E3" w:rsidRPr="007538A4" w:rsidRDefault="006C48E3" w:rsidP="006665C8">
            <w:pPr>
              <w:pStyle w:val="TAL"/>
              <w:rPr>
                <w:rFonts w:cs="Arial"/>
                <w:color w:val="000000" w:themeColor="text1"/>
                <w:szCs w:val="18"/>
                <w:lang w:val="en-US"/>
              </w:rPr>
            </w:pPr>
            <w:r w:rsidRPr="007538A4">
              <w:rPr>
                <w:rFonts w:cs="Arial"/>
                <w:color w:val="000000" w:themeColor="text1"/>
                <w:szCs w:val="18"/>
                <w:lang w:val="en-US"/>
              </w:rPr>
              <w:t>58-1-4</w:t>
            </w:r>
          </w:p>
        </w:tc>
        <w:tc>
          <w:tcPr>
            <w:tcW w:w="0" w:type="auto"/>
            <w:tcBorders>
              <w:top w:val="single" w:sz="4" w:space="0" w:color="auto"/>
              <w:left w:val="single" w:sz="4" w:space="0" w:color="auto"/>
              <w:bottom w:val="single" w:sz="4" w:space="0" w:color="auto"/>
              <w:right w:val="single" w:sz="4" w:space="0" w:color="auto"/>
            </w:tcBorders>
          </w:tcPr>
          <w:p w14:paraId="5AAA72B7" w14:textId="77777777" w:rsidR="006C48E3" w:rsidRPr="007538A4" w:rsidRDefault="006C48E3" w:rsidP="006665C8">
            <w:pPr>
              <w:pStyle w:val="TAL"/>
              <w:rPr>
                <w:rFonts w:eastAsia="宋体" w:cs="Arial"/>
                <w:color w:val="000000" w:themeColor="text1"/>
                <w:szCs w:val="18"/>
                <w:lang w:val="en-US"/>
              </w:rPr>
            </w:pPr>
            <w:r w:rsidRPr="007538A4">
              <w:rPr>
                <w:rFonts w:eastAsia="宋体" w:cs="Arial"/>
                <w:color w:val="000000" w:themeColor="text1"/>
                <w:szCs w:val="18"/>
                <w:lang w:val="en-US"/>
              </w:rPr>
              <w:t xml:space="preserve">UE-side beam prediction for </w:t>
            </w:r>
            <w:r w:rsidRPr="007538A4">
              <w:rPr>
                <w:rFonts w:eastAsia="Yu Mincho" w:cs="Arial"/>
                <w:color w:val="000000" w:themeColor="text1"/>
                <w:szCs w:val="18"/>
                <w:lang w:val="en-US"/>
              </w:rPr>
              <w:t xml:space="preserve">BM </w:t>
            </w:r>
            <w:r w:rsidRPr="007538A4">
              <w:rPr>
                <w:rFonts w:cs="Arial"/>
                <w:color w:val="000000" w:themeColor="text1"/>
                <w:szCs w:val="18"/>
                <w:lang w:val="en-US"/>
              </w:rPr>
              <w:t>Case2 for inference</w:t>
            </w:r>
          </w:p>
        </w:tc>
        <w:tc>
          <w:tcPr>
            <w:tcW w:w="0" w:type="auto"/>
            <w:tcBorders>
              <w:top w:val="single" w:sz="4" w:space="0" w:color="auto"/>
              <w:left w:val="single" w:sz="4" w:space="0" w:color="auto"/>
              <w:bottom w:val="single" w:sz="4" w:space="0" w:color="auto"/>
              <w:right w:val="single" w:sz="4" w:space="0" w:color="auto"/>
            </w:tcBorders>
          </w:tcPr>
          <w:p w14:paraId="57FFC273" w14:textId="77777777" w:rsidR="006C48E3" w:rsidRPr="007538A4" w:rsidRDefault="006C48E3" w:rsidP="006665C8">
            <w:pPr>
              <w:rPr>
                <w:rFonts w:cs="Arial"/>
                <w:color w:val="000000" w:themeColor="text1"/>
                <w:sz w:val="18"/>
                <w:szCs w:val="18"/>
                <w:lang w:val="en-US"/>
              </w:rPr>
            </w:pPr>
            <w:r w:rsidRPr="007538A4">
              <w:rPr>
                <w:rFonts w:cs="Arial"/>
                <w:color w:val="000000" w:themeColor="text1"/>
                <w:sz w:val="18"/>
                <w:szCs w:val="18"/>
                <w:lang w:val="en-US"/>
              </w:rPr>
              <w:t>1. Support of beam prediction</w:t>
            </w:r>
            <w:r w:rsidRPr="007538A4">
              <w:rPr>
                <w:rFonts w:eastAsia="Yu Mincho" w:cs="Arial"/>
                <w:color w:val="000000" w:themeColor="text1"/>
                <w:sz w:val="18"/>
                <w:szCs w:val="18"/>
                <w:lang w:val="en-US"/>
              </w:rPr>
              <w:t xml:space="preserve"> with reporting</w:t>
            </w:r>
            <w:r w:rsidRPr="007538A4">
              <w:rPr>
                <w:rFonts w:cs="Arial"/>
                <w:color w:val="000000" w:themeColor="text1"/>
                <w:sz w:val="18"/>
                <w:szCs w:val="18"/>
                <w:lang w:val="en-US"/>
              </w:rPr>
              <w:t xml:space="preserve"> </w:t>
            </w:r>
            <w:r w:rsidRPr="007538A4">
              <w:rPr>
                <w:rFonts w:eastAsia="Yu Mincho" w:cs="Arial"/>
                <w:color w:val="000000" w:themeColor="text1"/>
                <w:sz w:val="18"/>
                <w:szCs w:val="18"/>
                <w:lang w:val="en-US"/>
              </w:rPr>
              <w:t xml:space="preserve">of predicted beam index </w:t>
            </w:r>
            <w:r w:rsidRPr="007538A4">
              <w:rPr>
                <w:rFonts w:cs="Arial"/>
                <w:color w:val="000000" w:themeColor="text1"/>
                <w:sz w:val="18"/>
                <w:szCs w:val="18"/>
                <w:lang w:val="en-US"/>
              </w:rPr>
              <w:t>for BM-Case</w:t>
            </w:r>
            <w:r w:rsidRPr="007538A4">
              <w:rPr>
                <w:rFonts w:eastAsia="Yu Mincho" w:cs="Arial"/>
                <w:color w:val="000000" w:themeColor="text1"/>
                <w:sz w:val="18"/>
                <w:szCs w:val="18"/>
                <w:lang w:val="en-US"/>
              </w:rPr>
              <w:t>2</w:t>
            </w:r>
            <w:r w:rsidRPr="007538A4">
              <w:rPr>
                <w:rFonts w:eastAsia="Yu Mincho" w:cs="Arial"/>
                <w:color w:val="000000" w:themeColor="text1"/>
                <w:sz w:val="18"/>
                <w:szCs w:val="18"/>
                <w:lang w:val="en-US" w:eastAsia="zh-CN"/>
              </w:rPr>
              <w:t xml:space="preserve"> </w:t>
            </w:r>
            <w:r w:rsidRPr="007538A4">
              <w:rPr>
                <w:rFonts w:eastAsia="Yu Mincho" w:cs="Arial"/>
                <w:color w:val="000000" w:themeColor="text1"/>
                <w:sz w:val="18"/>
                <w:szCs w:val="18"/>
                <w:lang w:val="en-US"/>
              </w:rPr>
              <w:t xml:space="preserve">for inference </w:t>
            </w:r>
            <w:r w:rsidRPr="007538A4">
              <w:rPr>
                <w:rFonts w:cs="Arial"/>
                <w:color w:val="000000" w:themeColor="text1"/>
                <w:sz w:val="18"/>
                <w:szCs w:val="18"/>
                <w:lang w:val="en-US"/>
              </w:rPr>
              <w:t>with UE-side model</w:t>
            </w:r>
          </w:p>
          <w:p w14:paraId="09D3AC2B" w14:textId="77777777" w:rsidR="006C48E3" w:rsidRPr="007538A4" w:rsidRDefault="006C48E3" w:rsidP="006665C8">
            <w:pPr>
              <w:rPr>
                <w:rFonts w:eastAsia="Yu Mincho" w:cs="Arial"/>
                <w:color w:val="000000" w:themeColor="text1"/>
                <w:sz w:val="18"/>
                <w:szCs w:val="18"/>
                <w:lang w:val="en-US"/>
              </w:rPr>
            </w:pPr>
            <w:r w:rsidRPr="007538A4">
              <w:rPr>
                <w:rFonts w:cs="Arial"/>
                <w:color w:val="000000" w:themeColor="text1"/>
                <w:sz w:val="18"/>
                <w:szCs w:val="18"/>
                <w:lang w:val="en-US"/>
              </w:rPr>
              <w:t xml:space="preserve">3. </w:t>
            </w:r>
            <w:r w:rsidRPr="007538A4">
              <w:rPr>
                <w:rFonts w:eastAsia="Yu Mincho" w:cs="Arial"/>
                <w:color w:val="000000" w:themeColor="text1"/>
                <w:sz w:val="18"/>
                <w:szCs w:val="18"/>
                <w:lang w:val="en-US" w:eastAsia="zh-CN"/>
              </w:rPr>
              <w:t>M</w:t>
            </w:r>
            <w:r w:rsidRPr="007538A4">
              <w:rPr>
                <w:rFonts w:cs="Arial"/>
                <w:color w:val="000000" w:themeColor="text1"/>
                <w:sz w:val="18"/>
                <w:szCs w:val="18"/>
                <w:lang w:val="en-US"/>
              </w:rPr>
              <w:t>aximum number of inference report</w:t>
            </w:r>
            <w:r w:rsidRPr="007538A4">
              <w:rPr>
                <w:rFonts w:eastAsia="Yu Mincho" w:cs="Arial"/>
                <w:color w:val="000000" w:themeColor="text1"/>
                <w:sz w:val="18"/>
                <w:szCs w:val="18"/>
                <w:lang w:val="en-US" w:eastAsia="zh-CN"/>
              </w:rPr>
              <w:t>(s)</w:t>
            </w:r>
            <w:r w:rsidRPr="007538A4">
              <w:rPr>
                <w:rFonts w:cs="Arial"/>
                <w:color w:val="000000" w:themeColor="text1"/>
                <w:sz w:val="18"/>
                <w:szCs w:val="18"/>
                <w:lang w:val="en-US"/>
              </w:rPr>
              <w:t xml:space="preserve"> configured</w:t>
            </w:r>
            <w:r w:rsidRPr="007538A4">
              <w:rPr>
                <w:rFonts w:eastAsia="Yu Mincho" w:cs="Arial"/>
                <w:color w:val="000000" w:themeColor="text1"/>
                <w:sz w:val="18"/>
                <w:szCs w:val="18"/>
                <w:lang w:val="en-US" w:eastAsia="zh-CN"/>
              </w:rPr>
              <w:t xml:space="preserve"> for BM-Case</w:t>
            </w:r>
            <w:r w:rsidRPr="007538A4">
              <w:rPr>
                <w:rFonts w:eastAsia="Yu Mincho" w:cs="Arial"/>
                <w:color w:val="000000" w:themeColor="text1"/>
                <w:sz w:val="18"/>
                <w:szCs w:val="18"/>
                <w:lang w:val="en-US"/>
              </w:rPr>
              <w:t xml:space="preserve">2 per BWP </w:t>
            </w:r>
          </w:p>
          <w:p w14:paraId="1880A0CD" w14:textId="77777777" w:rsidR="006C48E3" w:rsidRPr="007538A4" w:rsidRDefault="006C48E3" w:rsidP="006665C8">
            <w:pPr>
              <w:rPr>
                <w:rFonts w:eastAsia="Yu Mincho" w:cs="Arial"/>
                <w:color w:val="000000" w:themeColor="text1"/>
                <w:sz w:val="18"/>
                <w:szCs w:val="18"/>
                <w:lang w:val="en-US"/>
              </w:rPr>
            </w:pPr>
            <w:r w:rsidRPr="007538A4">
              <w:rPr>
                <w:rFonts w:eastAsia="Yu Mincho" w:cs="Arial"/>
                <w:color w:val="000000" w:themeColor="text1"/>
                <w:sz w:val="18"/>
                <w:szCs w:val="18"/>
                <w:lang w:val="en-US"/>
              </w:rPr>
              <w:t>3a. Maximum number of inference report(s) configured for BM-Case2 across all CCs</w:t>
            </w:r>
          </w:p>
          <w:p w14:paraId="19A58E46" w14:textId="77777777" w:rsidR="006C48E3" w:rsidRPr="007538A4" w:rsidRDefault="006C48E3" w:rsidP="006665C8">
            <w:pPr>
              <w:rPr>
                <w:rFonts w:eastAsia="Yu Mincho" w:cs="Arial"/>
                <w:color w:val="000000" w:themeColor="text1"/>
                <w:sz w:val="18"/>
                <w:szCs w:val="18"/>
                <w:lang w:val="en-US" w:eastAsia="zh-CN"/>
              </w:rPr>
            </w:pPr>
            <w:r w:rsidRPr="007538A4">
              <w:rPr>
                <w:rFonts w:eastAsia="Yu Mincho" w:cs="Arial"/>
                <w:color w:val="000000" w:themeColor="text1"/>
                <w:sz w:val="18"/>
                <w:szCs w:val="18"/>
                <w:lang w:val="en-US" w:eastAsia="zh-CN"/>
              </w:rPr>
              <w:t xml:space="preserve">6. </w:t>
            </w:r>
            <w:r w:rsidRPr="007538A4">
              <w:rPr>
                <w:rFonts w:eastAsia="Yu Mincho" w:cs="Arial"/>
                <w:color w:val="000000" w:themeColor="text1"/>
                <w:sz w:val="18"/>
                <w:szCs w:val="18"/>
                <w:lang w:val="en-US"/>
              </w:rPr>
              <w:t xml:space="preserve">Support of SSB as </w:t>
            </w:r>
            <w:r w:rsidRPr="007538A4">
              <w:rPr>
                <w:rFonts w:eastAsia="Yu Mincho" w:cs="Arial"/>
                <w:color w:val="000000" w:themeColor="text1"/>
                <w:sz w:val="18"/>
                <w:szCs w:val="18"/>
                <w:lang w:val="en-US" w:eastAsia="zh-CN"/>
              </w:rPr>
              <w:t>RS type for Set B</w:t>
            </w:r>
          </w:p>
          <w:p w14:paraId="7F4FD6F0" w14:textId="77777777" w:rsidR="006C48E3" w:rsidRPr="007538A4" w:rsidRDefault="006C48E3" w:rsidP="006665C8">
            <w:pPr>
              <w:rPr>
                <w:rFonts w:eastAsia="Yu Mincho" w:cs="Arial"/>
                <w:color w:val="000000" w:themeColor="text1"/>
                <w:sz w:val="18"/>
                <w:szCs w:val="18"/>
                <w:lang w:val="en-US"/>
              </w:rPr>
            </w:pPr>
            <w:r w:rsidRPr="007538A4">
              <w:rPr>
                <w:rFonts w:eastAsia="Yu Mincho" w:cs="Arial"/>
                <w:color w:val="000000" w:themeColor="text1"/>
                <w:sz w:val="18"/>
                <w:szCs w:val="18"/>
                <w:lang w:val="en-US"/>
              </w:rPr>
              <w:t>6a. Support of CSI-RS as RS type for Set B</w:t>
            </w:r>
          </w:p>
          <w:p w14:paraId="34F5A847" w14:textId="77777777" w:rsidR="006C48E3" w:rsidRPr="007538A4" w:rsidRDefault="006C48E3" w:rsidP="006665C8">
            <w:pPr>
              <w:rPr>
                <w:rFonts w:eastAsia="Yu Mincho" w:cs="Arial"/>
                <w:color w:val="000000" w:themeColor="text1"/>
                <w:sz w:val="18"/>
                <w:szCs w:val="18"/>
                <w:lang w:val="en-US"/>
              </w:rPr>
            </w:pPr>
            <w:r w:rsidRPr="007538A4">
              <w:rPr>
                <w:rFonts w:eastAsia="Yu Mincho" w:cs="Arial"/>
                <w:color w:val="000000" w:themeColor="text1"/>
                <w:sz w:val="18"/>
                <w:szCs w:val="18"/>
                <w:lang w:val="en-US"/>
              </w:rPr>
              <w:t>6b. Support of SSB as RS type for Set A</w:t>
            </w:r>
          </w:p>
          <w:p w14:paraId="4F4585A2" w14:textId="77777777" w:rsidR="006C48E3" w:rsidRPr="007538A4" w:rsidRDefault="006C48E3" w:rsidP="006665C8">
            <w:pPr>
              <w:rPr>
                <w:rFonts w:eastAsia="Yu Mincho" w:cs="Arial"/>
                <w:color w:val="000000" w:themeColor="text1"/>
                <w:sz w:val="18"/>
                <w:szCs w:val="18"/>
                <w:lang w:val="en-US"/>
              </w:rPr>
            </w:pPr>
            <w:r w:rsidRPr="007538A4">
              <w:rPr>
                <w:rFonts w:eastAsia="Yu Mincho" w:cs="Arial"/>
                <w:color w:val="000000" w:themeColor="text1"/>
                <w:sz w:val="18"/>
                <w:szCs w:val="18"/>
                <w:lang w:val="en-US"/>
              </w:rPr>
              <w:t>6c. Support of CSI-RS as RS type for Set A</w:t>
            </w:r>
          </w:p>
          <w:p w14:paraId="39246986" w14:textId="77777777" w:rsidR="006C48E3" w:rsidRPr="007538A4" w:rsidRDefault="006C48E3" w:rsidP="006665C8">
            <w:pPr>
              <w:rPr>
                <w:rFonts w:eastAsia="Yu Mincho" w:cs="Arial"/>
                <w:color w:val="000000" w:themeColor="text1"/>
                <w:sz w:val="18"/>
                <w:szCs w:val="18"/>
                <w:lang w:val="en-US"/>
              </w:rPr>
            </w:pPr>
            <w:r w:rsidRPr="007538A4">
              <w:rPr>
                <w:rFonts w:eastAsia="Yu Mincho" w:cs="Arial"/>
                <w:color w:val="000000" w:themeColor="text1"/>
                <w:sz w:val="18"/>
                <w:szCs w:val="18"/>
                <w:lang w:val="en-US"/>
              </w:rPr>
              <w:t>7a: Supported maximum number of resources for Set B</w:t>
            </w:r>
          </w:p>
          <w:p w14:paraId="44F11312" w14:textId="77777777" w:rsidR="006C48E3" w:rsidRPr="007538A4" w:rsidRDefault="006C48E3" w:rsidP="006665C8">
            <w:pPr>
              <w:rPr>
                <w:rFonts w:eastAsia="Yu Mincho" w:cs="Arial"/>
                <w:color w:val="000000" w:themeColor="text1"/>
                <w:sz w:val="18"/>
                <w:szCs w:val="18"/>
                <w:lang w:val="en-US"/>
              </w:rPr>
            </w:pPr>
            <w:r w:rsidRPr="007538A4">
              <w:rPr>
                <w:rFonts w:eastAsia="Yu Mincho" w:cs="Arial"/>
                <w:color w:val="000000" w:themeColor="text1"/>
                <w:sz w:val="18"/>
                <w:szCs w:val="18"/>
                <w:lang w:val="en-US"/>
              </w:rPr>
              <w:lastRenderedPageBreak/>
              <w:t>7b: Supported maximum number of resources for Set A</w:t>
            </w:r>
          </w:p>
          <w:p w14:paraId="21B71D48" w14:textId="61E00544" w:rsidR="006C48E3" w:rsidRPr="007538A4" w:rsidRDefault="006C48E3" w:rsidP="006665C8">
            <w:pPr>
              <w:rPr>
                <w:rFonts w:eastAsia="Yu Mincho" w:cs="Arial"/>
                <w:color w:val="000000" w:themeColor="text1"/>
                <w:sz w:val="18"/>
                <w:szCs w:val="18"/>
                <w:highlight w:val="cyan"/>
                <w:lang w:val="en-US"/>
              </w:rPr>
            </w:pPr>
            <w:r w:rsidRPr="007538A4">
              <w:rPr>
                <w:rFonts w:eastAsia="Yu Mincho" w:cs="Arial"/>
                <w:color w:val="000000" w:themeColor="text1"/>
                <w:sz w:val="18"/>
                <w:szCs w:val="18"/>
                <w:highlight w:val="cyan"/>
                <w:lang w:val="en-US"/>
              </w:rPr>
              <w:t>7c:</w:t>
            </w:r>
          </w:p>
          <w:p w14:paraId="5557B7C1" w14:textId="545020DD" w:rsidR="006C48E3" w:rsidRPr="007538A4" w:rsidRDefault="006C48E3" w:rsidP="006665C8">
            <w:pPr>
              <w:rPr>
                <w:rFonts w:eastAsia="Yu Mincho" w:cs="Arial"/>
                <w:color w:val="000000" w:themeColor="text1"/>
                <w:sz w:val="18"/>
                <w:szCs w:val="18"/>
                <w:lang w:val="en-US"/>
              </w:rPr>
            </w:pPr>
            <w:r w:rsidRPr="007538A4">
              <w:rPr>
                <w:rFonts w:eastAsia="Yu Mincho" w:cs="Arial"/>
                <w:color w:val="000000" w:themeColor="text1"/>
                <w:sz w:val="18"/>
                <w:szCs w:val="18"/>
                <w:highlight w:val="cyan"/>
                <w:lang w:val="en-US"/>
              </w:rPr>
              <w:t>Supported</w:t>
            </w:r>
            <w:r w:rsidR="00FF78F2" w:rsidRPr="007538A4">
              <w:rPr>
                <w:rFonts w:eastAsia="Yu Mincho" w:cs="Arial"/>
                <w:color w:val="000000" w:themeColor="text1"/>
                <w:sz w:val="18"/>
                <w:szCs w:val="18"/>
                <w:highlight w:val="cyan"/>
                <w:lang w:val="en-US"/>
              </w:rPr>
              <w:t xml:space="preserve"> </w:t>
            </w:r>
            <w:r w:rsidRPr="007538A4">
              <w:rPr>
                <w:rFonts w:eastAsia="Yu Mincho" w:cs="Arial"/>
                <w:color w:val="000000" w:themeColor="text1"/>
                <w:sz w:val="18"/>
                <w:szCs w:val="18"/>
                <w:highlight w:val="cyan"/>
                <w:lang w:val="en-US"/>
              </w:rPr>
              <w:t xml:space="preserve">minimum number of </w:t>
            </w:r>
            <w:r w:rsidR="00FF78F2" w:rsidRPr="007538A4">
              <w:rPr>
                <w:rFonts w:eastAsia="Yu Mincho" w:cs="Arial"/>
                <w:color w:val="000000" w:themeColor="text1"/>
                <w:sz w:val="18"/>
                <w:szCs w:val="18"/>
                <w:highlight w:val="cyan"/>
                <w:lang w:val="en-US"/>
              </w:rPr>
              <w:t>received transmission occasions for Set B</w:t>
            </w:r>
          </w:p>
          <w:p w14:paraId="6F7567C3" w14:textId="77777777" w:rsidR="006C48E3" w:rsidRPr="007538A4" w:rsidRDefault="006C48E3" w:rsidP="006665C8">
            <w:pPr>
              <w:rPr>
                <w:rFonts w:cs="Arial"/>
                <w:color w:val="EE0000"/>
                <w:sz w:val="18"/>
                <w:szCs w:val="18"/>
                <w:lang w:val="en-US"/>
              </w:rPr>
            </w:pPr>
            <w:r w:rsidRPr="007538A4">
              <w:rPr>
                <w:rFonts w:eastAsia="Yu Mincho" w:cs="Arial"/>
                <w:color w:val="000000" w:themeColor="text1"/>
                <w:sz w:val="18"/>
                <w:szCs w:val="18"/>
                <w:lang w:val="en-US"/>
              </w:rPr>
              <w:t>8</w:t>
            </w:r>
            <w:r w:rsidRPr="007538A4">
              <w:rPr>
                <w:rFonts w:cs="Arial"/>
                <w:color w:val="000000" w:themeColor="text1"/>
                <w:sz w:val="18"/>
                <w:szCs w:val="18"/>
                <w:lang w:val="en-US"/>
              </w:rPr>
              <w:t xml:space="preserve">. Supported CSI-RS resource types </w:t>
            </w:r>
            <w:r w:rsidRPr="007538A4">
              <w:rPr>
                <w:rFonts w:cs="Arial"/>
                <w:color w:val="EE0000"/>
                <w:sz w:val="18"/>
                <w:szCs w:val="18"/>
                <w:lang w:val="en-US"/>
              </w:rPr>
              <w:t>for Set B</w:t>
            </w:r>
          </w:p>
          <w:p w14:paraId="061A95F6" w14:textId="77777777" w:rsidR="006C48E3" w:rsidRPr="007538A4" w:rsidRDefault="006C48E3" w:rsidP="006665C8">
            <w:pPr>
              <w:rPr>
                <w:rFonts w:cs="Arial"/>
                <w:color w:val="000000" w:themeColor="text1"/>
                <w:sz w:val="18"/>
                <w:szCs w:val="18"/>
                <w:lang w:val="en-US"/>
              </w:rPr>
            </w:pPr>
            <w:r w:rsidRPr="007538A4">
              <w:rPr>
                <w:rFonts w:eastAsia="Yu Mincho" w:cs="Arial"/>
                <w:color w:val="000000" w:themeColor="text1"/>
                <w:sz w:val="18"/>
                <w:szCs w:val="18"/>
                <w:lang w:val="en-US"/>
              </w:rPr>
              <w:t>9</w:t>
            </w:r>
            <w:r w:rsidRPr="007538A4">
              <w:rPr>
                <w:rFonts w:cs="Arial"/>
                <w:color w:val="000000" w:themeColor="text1"/>
                <w:sz w:val="18"/>
                <w:szCs w:val="18"/>
                <w:lang w:val="en-US"/>
              </w:rPr>
              <w:t>. Supported inference report types</w:t>
            </w:r>
          </w:p>
          <w:p w14:paraId="44F7A40E" w14:textId="77777777" w:rsidR="006C48E3" w:rsidRPr="007538A4" w:rsidRDefault="006C48E3" w:rsidP="006665C8">
            <w:pPr>
              <w:rPr>
                <w:rFonts w:eastAsia="Yu Mincho" w:cs="Arial"/>
                <w:color w:val="000000" w:themeColor="text1"/>
                <w:sz w:val="18"/>
                <w:szCs w:val="18"/>
                <w:lang w:val="en-US"/>
              </w:rPr>
            </w:pPr>
            <w:r w:rsidRPr="007538A4">
              <w:rPr>
                <w:rFonts w:eastAsia="Yu Mincho" w:cs="Arial"/>
                <w:color w:val="000000" w:themeColor="text1"/>
                <w:sz w:val="18"/>
                <w:szCs w:val="18"/>
                <w:lang w:val="en-US"/>
              </w:rPr>
              <w:t>11. Supported maximum number of predicted beams in each predicted time instance</w:t>
            </w:r>
          </w:p>
          <w:p w14:paraId="6B5D94EF" w14:textId="77777777" w:rsidR="006C48E3" w:rsidRPr="007538A4" w:rsidRDefault="006C48E3" w:rsidP="006665C8">
            <w:pPr>
              <w:rPr>
                <w:rFonts w:eastAsia="Yu Mincho" w:cs="Arial"/>
                <w:color w:val="000000" w:themeColor="text1"/>
                <w:sz w:val="18"/>
                <w:szCs w:val="18"/>
                <w:lang w:val="en-US"/>
              </w:rPr>
            </w:pPr>
            <w:r w:rsidRPr="007538A4">
              <w:rPr>
                <w:rFonts w:eastAsia="Yu Mincho" w:cs="Arial"/>
                <w:color w:val="000000" w:themeColor="text1"/>
                <w:sz w:val="18"/>
                <w:szCs w:val="18"/>
                <w:lang w:val="en-US"/>
              </w:rPr>
              <w:t>12. Supported maximum number of predicted time instances</w:t>
            </w:r>
          </w:p>
          <w:p w14:paraId="00278B97" w14:textId="77777777" w:rsidR="006C48E3" w:rsidRPr="007538A4" w:rsidRDefault="006C48E3" w:rsidP="006665C8">
            <w:pPr>
              <w:rPr>
                <w:rFonts w:eastAsia="Yu Mincho" w:cs="Arial"/>
                <w:color w:val="000000" w:themeColor="text1"/>
                <w:sz w:val="18"/>
                <w:szCs w:val="18"/>
                <w:lang w:val="en-US"/>
              </w:rPr>
            </w:pPr>
            <w:r w:rsidRPr="007538A4">
              <w:rPr>
                <w:rFonts w:eastAsia="Yu Mincho" w:cs="Arial"/>
                <w:color w:val="000000" w:themeColor="text1"/>
                <w:sz w:val="18"/>
                <w:szCs w:val="18"/>
                <w:lang w:val="en-US"/>
              </w:rPr>
              <w:t>13. Supported maximum total number of reported predicted beams for predicted time instances in one report</w:t>
            </w:r>
          </w:p>
          <w:p w14:paraId="0822CF97" w14:textId="77777777" w:rsidR="006C48E3" w:rsidRPr="007538A4" w:rsidRDefault="006C48E3" w:rsidP="006665C8">
            <w:pPr>
              <w:spacing w:line="256" w:lineRule="auto"/>
              <w:rPr>
                <w:rFonts w:eastAsia="Yu Mincho" w:cs="Arial"/>
                <w:strike/>
                <w:color w:val="EE0000"/>
                <w:sz w:val="18"/>
                <w:szCs w:val="18"/>
                <w:lang w:val="en-US"/>
              </w:rPr>
            </w:pPr>
            <w:r w:rsidRPr="007538A4">
              <w:rPr>
                <w:rFonts w:eastAsia="Yu Mincho" w:cs="Arial"/>
                <w:strike/>
                <w:color w:val="EE0000"/>
                <w:sz w:val="18"/>
                <w:szCs w:val="18"/>
                <w:lang w:val="en-US"/>
              </w:rPr>
              <w:t xml:space="preserve">14. Supported </w:t>
            </w:r>
            <w:r w:rsidRPr="007538A4">
              <w:rPr>
                <w:rFonts w:eastAsia="Yu Mincho" w:cs="Arial"/>
                <w:strike/>
                <w:color w:val="EE0000"/>
                <w:sz w:val="18"/>
                <w:szCs w:val="18"/>
                <w:lang w:val="en-US"/>
              </w:rPr>
              <w:lastRenderedPageBreak/>
              <w:t>combinations of supported value(s) of valid time duration for each predicted time instance and number of predicted beams for each value of valid time duration</w:t>
            </w:r>
          </w:p>
          <w:p w14:paraId="3A827C05" w14:textId="77777777" w:rsidR="006C48E3" w:rsidRPr="007538A4" w:rsidRDefault="006C48E3" w:rsidP="006665C8">
            <w:pPr>
              <w:spacing w:line="256" w:lineRule="auto"/>
              <w:rPr>
                <w:rFonts w:eastAsia="Yu Mincho" w:cs="Arial"/>
                <w:color w:val="EE0000"/>
                <w:sz w:val="18"/>
                <w:szCs w:val="18"/>
                <w:lang w:val="en-US"/>
              </w:rPr>
            </w:pPr>
            <w:r w:rsidRPr="007538A4">
              <w:rPr>
                <w:rFonts w:eastAsia="Yu Mincho" w:cs="Arial"/>
                <w:color w:val="EE0000"/>
                <w:sz w:val="18"/>
                <w:szCs w:val="18"/>
                <w:lang w:val="en-US"/>
              </w:rPr>
              <w:t>15. Supported value(s) of time gap between predicted time instances and between reference time to the first future time instance</w:t>
            </w:r>
          </w:p>
          <w:p w14:paraId="3ADC9B75" w14:textId="77777777" w:rsidR="006C48E3" w:rsidRPr="007538A4" w:rsidRDefault="006C48E3" w:rsidP="006665C8">
            <w:pPr>
              <w:spacing w:line="256" w:lineRule="auto"/>
              <w:rPr>
                <w:rFonts w:eastAsia="Yu Mincho" w:cs="Arial"/>
                <w:color w:val="000000" w:themeColor="text1"/>
                <w:sz w:val="18"/>
                <w:szCs w:val="18"/>
                <w:lang w:val="en-US"/>
              </w:rPr>
            </w:pPr>
            <w:r w:rsidRPr="007538A4">
              <w:rPr>
                <w:rFonts w:eastAsia="Yu Mincho" w:cs="Arial"/>
                <w:color w:val="000000" w:themeColor="text1"/>
                <w:sz w:val="18"/>
                <w:szCs w:val="18"/>
                <w:lang w:val="en-US"/>
              </w:rPr>
              <w:t xml:space="preserve">21. supported number of occupied CPU </w:t>
            </w:r>
          </w:p>
          <w:p w14:paraId="3C44A548" w14:textId="77777777" w:rsidR="006C48E3" w:rsidRPr="007538A4" w:rsidRDefault="006C48E3" w:rsidP="006665C8">
            <w:pPr>
              <w:spacing w:line="256" w:lineRule="auto"/>
              <w:rPr>
                <w:rFonts w:eastAsia="Yu Mincho" w:cs="Arial"/>
                <w:color w:val="000000" w:themeColor="text1"/>
                <w:sz w:val="18"/>
                <w:szCs w:val="18"/>
                <w:lang w:val="en-US"/>
              </w:rPr>
            </w:pPr>
            <w:r w:rsidRPr="007538A4">
              <w:rPr>
                <w:rFonts w:eastAsia="Yu Mincho" w:cs="Arial"/>
                <w:color w:val="000000" w:themeColor="text1"/>
                <w:sz w:val="18"/>
                <w:szCs w:val="18"/>
                <w:lang w:val="en-US"/>
              </w:rPr>
              <w:t xml:space="preserve">22. supported number of occupied </w:t>
            </w:r>
            <w:r w:rsidRPr="007538A4">
              <w:rPr>
                <w:rFonts w:cs="Arial"/>
                <w:strike/>
                <w:color w:val="EE0000"/>
                <w:sz w:val="18"/>
                <w:szCs w:val="18"/>
                <w:lang w:val="en-US"/>
              </w:rPr>
              <w:t>APU</w:t>
            </w:r>
            <w:r w:rsidRPr="007538A4">
              <w:rPr>
                <w:rFonts w:cs="Arial"/>
                <w:color w:val="EE0000"/>
                <w:sz w:val="18"/>
                <w:szCs w:val="18"/>
                <w:lang w:val="en-US" w:eastAsia="zh-CN"/>
              </w:rPr>
              <w:t xml:space="preserve"> CPU,2/CPU,3</w:t>
            </w:r>
          </w:p>
          <w:p w14:paraId="30858377" w14:textId="77777777" w:rsidR="006C48E3" w:rsidRPr="007538A4" w:rsidRDefault="006C48E3" w:rsidP="006665C8">
            <w:pPr>
              <w:spacing w:line="256" w:lineRule="auto"/>
              <w:rPr>
                <w:rFonts w:eastAsia="Yu Mincho" w:cs="Arial"/>
                <w:color w:val="EE0000"/>
                <w:sz w:val="18"/>
                <w:szCs w:val="18"/>
                <w:lang w:val="en-US"/>
              </w:rPr>
            </w:pPr>
            <w:r w:rsidRPr="007538A4">
              <w:rPr>
                <w:rFonts w:eastAsia="Yu Mincho" w:cs="Arial"/>
                <w:color w:val="000000" w:themeColor="text1"/>
                <w:sz w:val="18"/>
                <w:szCs w:val="18"/>
                <w:lang w:val="en-US"/>
              </w:rPr>
              <w:t>23. supported value of d for the relaxation of Z3 timeline</w:t>
            </w:r>
          </w:p>
          <w:p w14:paraId="0D112A93" w14:textId="77777777" w:rsidR="006C48E3" w:rsidRPr="007538A4" w:rsidRDefault="006C48E3" w:rsidP="006665C8">
            <w:pPr>
              <w:spacing w:line="256" w:lineRule="auto"/>
              <w:rPr>
                <w:rFonts w:eastAsia="Yu Mincho" w:cs="Arial"/>
                <w:color w:val="000000" w:themeColor="text1"/>
                <w:sz w:val="18"/>
                <w:szCs w:val="18"/>
                <w:lang w:val="en-US"/>
              </w:rPr>
            </w:pPr>
            <w:r w:rsidRPr="007538A4">
              <w:rPr>
                <w:rFonts w:eastAsia="Yu Mincho" w:cs="Arial"/>
                <w:color w:val="000000" w:themeColor="text1"/>
                <w:sz w:val="18"/>
                <w:szCs w:val="18"/>
                <w:lang w:val="en-US"/>
              </w:rPr>
              <w:t xml:space="preserve">24. supported value of d’ </w:t>
            </w:r>
            <w:r w:rsidRPr="007538A4">
              <w:rPr>
                <w:rFonts w:eastAsia="Yu Mincho" w:cs="Arial"/>
                <w:color w:val="000000" w:themeColor="text1"/>
                <w:sz w:val="18"/>
                <w:szCs w:val="18"/>
                <w:lang w:val="en-US"/>
              </w:rPr>
              <w:lastRenderedPageBreak/>
              <w:t>for the relaxation of Z’3 timeline</w:t>
            </w:r>
          </w:p>
          <w:p w14:paraId="669B01AC" w14:textId="77777777" w:rsidR="006C48E3" w:rsidRPr="007538A4" w:rsidRDefault="006C48E3" w:rsidP="006665C8">
            <w:pPr>
              <w:spacing w:line="256" w:lineRule="auto"/>
              <w:rPr>
                <w:rFonts w:cs="Arial"/>
                <w:color w:val="000000" w:themeColor="text1"/>
                <w:sz w:val="18"/>
                <w:szCs w:val="18"/>
                <w:lang w:val="en-US"/>
              </w:rPr>
            </w:pPr>
            <w:r w:rsidRPr="007538A4">
              <w:rPr>
                <w:rFonts w:eastAsia="Yu Mincho" w:cs="Arial"/>
                <w:color w:val="000000" w:themeColor="text1"/>
                <w:sz w:val="18"/>
                <w:szCs w:val="18"/>
                <w:lang w:val="en-US"/>
              </w:rPr>
              <w:t xml:space="preserve">25. </w:t>
            </w:r>
            <w:r w:rsidRPr="007538A4">
              <w:rPr>
                <w:rFonts w:eastAsia="Yu Mincho" w:cs="Arial"/>
                <w:strike/>
                <w:color w:val="EE0000"/>
                <w:sz w:val="18"/>
                <w:szCs w:val="18"/>
                <w:lang w:val="en-US"/>
              </w:rPr>
              <w:t>Index of the</w:t>
            </w:r>
            <w:r w:rsidRPr="007538A4">
              <w:rPr>
                <w:rFonts w:eastAsia="Yu Mincho" w:cs="Arial"/>
                <w:color w:val="EE0000"/>
                <w:sz w:val="18"/>
                <w:szCs w:val="18"/>
                <w:lang w:val="en-US"/>
              </w:rPr>
              <w:t xml:space="preserve"> O</w:t>
            </w:r>
            <w:r w:rsidRPr="007538A4">
              <w:rPr>
                <w:rFonts w:eastAsia="Yu Mincho" w:cs="Arial"/>
                <w:color w:val="000000" w:themeColor="text1"/>
                <w:sz w:val="18"/>
                <w:szCs w:val="18"/>
                <w:lang w:val="en-US"/>
              </w:rPr>
              <w:t xml:space="preserve">ccupied </w:t>
            </w:r>
            <w:r w:rsidRPr="007538A4">
              <w:rPr>
                <w:rFonts w:eastAsia="Yu Mincho" w:cs="Arial"/>
                <w:strike/>
                <w:color w:val="EE0000"/>
                <w:sz w:val="18"/>
                <w:szCs w:val="18"/>
                <w:lang w:val="en-US"/>
              </w:rPr>
              <w:t>APU</w:t>
            </w:r>
            <w:r w:rsidRPr="007538A4">
              <w:rPr>
                <w:rFonts w:eastAsia="Yu Mincho" w:cs="Arial"/>
                <w:color w:val="000000" w:themeColor="text1"/>
                <w:sz w:val="18"/>
                <w:szCs w:val="18"/>
                <w:lang w:val="en-US"/>
              </w:rPr>
              <w:t xml:space="preserve"> </w:t>
            </w:r>
            <w:r w:rsidRPr="007538A4">
              <w:rPr>
                <w:rFonts w:eastAsia="Yu Mincho" w:cs="Arial"/>
                <w:color w:val="EE0000"/>
                <w:sz w:val="18"/>
                <w:szCs w:val="18"/>
                <w:lang w:val="en-US"/>
              </w:rPr>
              <w:t xml:space="preserve">resource </w:t>
            </w:r>
            <w:r w:rsidRPr="007538A4">
              <w:rPr>
                <w:rFonts w:eastAsia="Yu Mincho" w:cs="Arial"/>
                <w:color w:val="000000" w:themeColor="text1"/>
                <w:sz w:val="18"/>
                <w:szCs w:val="18"/>
                <w:lang w:val="en-US"/>
              </w:rPr>
              <w:t xml:space="preserve">pool </w:t>
            </w:r>
            <w:r w:rsidRPr="007538A4">
              <w:rPr>
                <w:rFonts w:eastAsia="Yu Mincho" w:cs="Arial"/>
                <w:color w:val="EE0000"/>
                <w:sz w:val="18"/>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639C0D22" w14:textId="77777777" w:rsidR="006C48E3" w:rsidRPr="007538A4" w:rsidRDefault="006C48E3" w:rsidP="006665C8">
            <w:pPr>
              <w:pStyle w:val="TAL"/>
              <w:rPr>
                <w:rFonts w:cs="Arial"/>
                <w:color w:val="EE0000"/>
                <w:szCs w:val="18"/>
                <w:lang w:val="en-US"/>
              </w:rPr>
            </w:pPr>
            <w:r w:rsidRPr="007538A4">
              <w:rPr>
                <w:rFonts w:cs="Arial"/>
                <w:strike/>
                <w:color w:val="EE0000"/>
                <w:szCs w:val="18"/>
                <w:lang w:val="en-US"/>
              </w:rPr>
              <w:lastRenderedPageBreak/>
              <w:t>FFS</w:t>
            </w:r>
            <w:r w:rsidRPr="007538A4">
              <w:rPr>
                <w:rFonts w:cs="Arial"/>
                <w:color w:val="EE0000"/>
                <w:szCs w:val="18"/>
                <w:lang w:val="en-US"/>
              </w:rPr>
              <w:t xml:space="preserve"> 2-35</w:t>
            </w:r>
          </w:p>
        </w:tc>
        <w:tc>
          <w:tcPr>
            <w:tcW w:w="0" w:type="auto"/>
            <w:tcBorders>
              <w:top w:val="single" w:sz="4" w:space="0" w:color="auto"/>
              <w:left w:val="single" w:sz="4" w:space="0" w:color="auto"/>
              <w:bottom w:val="single" w:sz="4" w:space="0" w:color="auto"/>
              <w:right w:val="single" w:sz="4" w:space="0" w:color="auto"/>
            </w:tcBorders>
          </w:tcPr>
          <w:p w14:paraId="74B0AF89" w14:textId="77777777" w:rsidR="006C48E3" w:rsidRPr="007538A4" w:rsidRDefault="006C48E3" w:rsidP="006665C8">
            <w:pPr>
              <w:pStyle w:val="TAL"/>
              <w:rPr>
                <w:rFonts w:cs="Arial"/>
                <w:color w:val="000000" w:themeColor="text1"/>
                <w:szCs w:val="18"/>
                <w:lang w:val="en-US"/>
              </w:rPr>
            </w:pPr>
            <w:r w:rsidRPr="007538A4">
              <w:rPr>
                <w:rFonts w:eastAsia="宋体"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394B00F9" w14:textId="77777777" w:rsidR="006C48E3" w:rsidRPr="007538A4" w:rsidRDefault="006C48E3" w:rsidP="006665C8">
            <w:pPr>
              <w:pStyle w:val="TAL"/>
              <w:rPr>
                <w:rFonts w:cs="Arial"/>
                <w:color w:val="000000" w:themeColor="text1"/>
                <w:szCs w:val="18"/>
                <w:lang w:val="en-US"/>
              </w:rPr>
            </w:pPr>
            <w:r w:rsidRPr="007538A4">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D712102" w14:textId="77777777" w:rsidR="006C48E3" w:rsidRPr="007538A4" w:rsidRDefault="006C48E3" w:rsidP="006665C8">
            <w:pPr>
              <w:pStyle w:val="TAL"/>
              <w:rPr>
                <w:rFonts w:eastAsia="宋体" w:cs="Arial"/>
                <w:color w:val="000000" w:themeColor="text1"/>
                <w:szCs w:val="18"/>
                <w:lang w:val="en-US"/>
              </w:rPr>
            </w:pPr>
            <w:r w:rsidRPr="007538A4">
              <w:rPr>
                <w:rFonts w:eastAsia="宋体" w:cs="Arial"/>
                <w:color w:val="000000" w:themeColor="text1"/>
                <w:szCs w:val="18"/>
                <w:lang w:val="en-US"/>
              </w:rPr>
              <w:t>UE-side beam prediction for</w:t>
            </w:r>
            <w:r w:rsidRPr="007538A4">
              <w:rPr>
                <w:rFonts w:eastAsia="Yu Mincho" w:cs="Arial"/>
                <w:color w:val="000000" w:themeColor="text1"/>
                <w:szCs w:val="18"/>
                <w:lang w:val="en-US"/>
              </w:rPr>
              <w:t xml:space="preserve"> BM</w:t>
            </w:r>
            <w:r w:rsidRPr="007538A4">
              <w:rPr>
                <w:rFonts w:eastAsia="宋体" w:cs="Arial"/>
                <w:color w:val="000000" w:themeColor="text1"/>
                <w:szCs w:val="18"/>
                <w:lang w:val="en-US"/>
              </w:rPr>
              <w:t xml:space="preserve">-Case2 </w:t>
            </w:r>
            <w:r w:rsidRPr="007538A4">
              <w:rPr>
                <w:rFonts w:cs="Arial"/>
                <w:color w:val="000000" w:themeColor="text1"/>
                <w:szCs w:val="18"/>
                <w:lang w:val="en-US"/>
              </w:rPr>
              <w:t xml:space="preserve">for inference </w:t>
            </w:r>
            <w:r w:rsidRPr="007538A4">
              <w:rPr>
                <w:rFonts w:eastAsia="宋体" w:cs="Arial"/>
                <w:color w:val="000000" w:themeColor="text1"/>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tcPr>
          <w:p w14:paraId="480C0751" w14:textId="77777777" w:rsidR="006C48E3" w:rsidRPr="007538A4" w:rsidRDefault="006C48E3" w:rsidP="006665C8">
            <w:pPr>
              <w:pStyle w:val="TAL"/>
              <w:rPr>
                <w:rFonts w:cs="Arial"/>
                <w:strike/>
                <w:color w:val="EE0000"/>
                <w:szCs w:val="18"/>
                <w:lang w:val="en-US" w:eastAsia="zh-CN"/>
              </w:rPr>
            </w:pPr>
            <w:r w:rsidRPr="007538A4">
              <w:rPr>
                <w:rFonts w:cs="Arial"/>
                <w:strike/>
                <w:color w:val="EE0000"/>
                <w:szCs w:val="18"/>
                <w:lang w:val="en-US" w:eastAsia="zh-CN"/>
              </w:rPr>
              <w:t>Per UE</w:t>
            </w:r>
          </w:p>
          <w:p w14:paraId="1081941B" w14:textId="77777777" w:rsidR="006C48E3" w:rsidRPr="007538A4" w:rsidRDefault="006C48E3" w:rsidP="006665C8">
            <w:pPr>
              <w:pStyle w:val="TAL"/>
              <w:rPr>
                <w:rFonts w:cs="Arial"/>
                <w:color w:val="000000" w:themeColor="text1"/>
                <w:szCs w:val="18"/>
                <w:lang w:val="en-US"/>
              </w:rPr>
            </w:pPr>
            <w:r w:rsidRPr="007538A4">
              <w:rPr>
                <w:rFonts w:cs="Arial"/>
                <w:color w:val="EE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561B95F1" w14:textId="77777777" w:rsidR="006C48E3" w:rsidRPr="007538A4" w:rsidRDefault="006C48E3" w:rsidP="006665C8">
            <w:pPr>
              <w:pStyle w:val="TAL"/>
              <w:rPr>
                <w:rFonts w:cs="Arial"/>
                <w:color w:val="000000" w:themeColor="text1"/>
                <w:szCs w:val="18"/>
                <w:lang w:val="en-US"/>
              </w:rPr>
            </w:pPr>
            <w:r w:rsidRPr="007538A4">
              <w:rPr>
                <w:rFonts w:cs="Arial"/>
                <w:strike/>
                <w:color w:val="EE0000"/>
                <w:szCs w:val="18"/>
                <w:lang w:val="en-US" w:eastAsia="zh-CN"/>
              </w:rPr>
              <w:t>No</w:t>
            </w:r>
            <w:r w:rsidRPr="007538A4">
              <w:rPr>
                <w:rFonts w:cs="Arial"/>
                <w:color w:val="EE0000"/>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B5418FC" w14:textId="77777777" w:rsidR="006C48E3" w:rsidRPr="007538A4" w:rsidRDefault="006C48E3" w:rsidP="006665C8">
            <w:pPr>
              <w:pStyle w:val="TAL"/>
              <w:rPr>
                <w:rFonts w:cs="Arial"/>
                <w:color w:val="000000" w:themeColor="text1"/>
                <w:szCs w:val="18"/>
                <w:lang w:val="en-US"/>
              </w:rPr>
            </w:pPr>
            <w:r w:rsidRPr="007538A4">
              <w:rPr>
                <w:rFonts w:cs="Arial"/>
                <w:strike/>
                <w:color w:val="EE0000"/>
                <w:szCs w:val="18"/>
                <w:lang w:val="en-US" w:eastAsia="zh-CN"/>
              </w:rPr>
              <w:t>No</w:t>
            </w:r>
            <w:r w:rsidRPr="007538A4">
              <w:rPr>
                <w:rFonts w:cs="Arial"/>
                <w:color w:val="EE0000"/>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44F84F7" w14:textId="77777777" w:rsidR="006C48E3" w:rsidRPr="007538A4" w:rsidRDefault="006C48E3" w:rsidP="006665C8">
            <w:pPr>
              <w:pStyle w:val="TAL"/>
              <w:rPr>
                <w:rFonts w:cs="Arial"/>
                <w:color w:val="000000" w:themeColor="text1"/>
                <w:szCs w:val="18"/>
                <w:lang w:val="en-US"/>
              </w:rPr>
            </w:pPr>
            <w:r w:rsidRPr="007538A4">
              <w:rPr>
                <w:rFonts w:cs="Arial"/>
                <w:strike/>
                <w:color w:val="EE0000"/>
                <w:szCs w:val="18"/>
                <w:lang w:val="en-US" w:eastAsia="zh-CN"/>
              </w:rPr>
              <w:t>No</w:t>
            </w:r>
            <w:r w:rsidRPr="007538A4">
              <w:rPr>
                <w:rFonts w:cs="Arial"/>
                <w:color w:val="EE0000"/>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9ACD683"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t xml:space="preserve">Component 3 candidate values: </w:t>
            </w:r>
          </w:p>
          <w:p w14:paraId="56AE572D" w14:textId="77777777" w:rsidR="006C48E3" w:rsidRPr="007538A4" w:rsidRDefault="006C48E3" w:rsidP="006C48E3">
            <w:pPr>
              <w:pStyle w:val="TAL"/>
              <w:numPr>
                <w:ilvl w:val="0"/>
                <w:numId w:val="44"/>
              </w:numPr>
              <w:rPr>
                <w:rFonts w:cs="Arial"/>
                <w:color w:val="EE0000"/>
                <w:szCs w:val="18"/>
                <w:lang w:val="en-US"/>
              </w:rPr>
            </w:pPr>
            <w:r w:rsidRPr="007538A4">
              <w:rPr>
                <w:rFonts w:cs="Arial"/>
                <w:color w:val="EE0000"/>
                <w:szCs w:val="18"/>
                <w:lang w:val="en-US"/>
              </w:rPr>
              <w:t>Periodic reporting: {1, 2, 3, 4}</w:t>
            </w:r>
          </w:p>
          <w:p w14:paraId="79532F4A" w14:textId="77777777" w:rsidR="006C48E3" w:rsidRPr="007538A4" w:rsidRDefault="006C48E3" w:rsidP="006C48E3">
            <w:pPr>
              <w:pStyle w:val="TAL"/>
              <w:numPr>
                <w:ilvl w:val="0"/>
                <w:numId w:val="44"/>
              </w:numPr>
              <w:rPr>
                <w:rFonts w:cs="Arial"/>
                <w:color w:val="EE0000"/>
                <w:szCs w:val="18"/>
                <w:lang w:val="en-US"/>
              </w:rPr>
            </w:pPr>
            <w:r w:rsidRPr="007538A4">
              <w:rPr>
                <w:rFonts w:cs="Arial"/>
                <w:color w:val="EE0000"/>
                <w:szCs w:val="18"/>
                <w:lang w:val="en-US"/>
              </w:rPr>
              <w:t>Aperiodic reporting: {1, 2, 3, 4}</w:t>
            </w:r>
          </w:p>
          <w:p w14:paraId="074A10D7" w14:textId="77777777" w:rsidR="006C48E3" w:rsidRPr="007538A4" w:rsidRDefault="006C48E3" w:rsidP="006C48E3">
            <w:pPr>
              <w:pStyle w:val="TAL"/>
              <w:numPr>
                <w:ilvl w:val="0"/>
                <w:numId w:val="44"/>
              </w:numPr>
              <w:rPr>
                <w:rFonts w:cs="Arial"/>
                <w:color w:val="EE0000"/>
                <w:szCs w:val="18"/>
                <w:lang w:val="en-US"/>
              </w:rPr>
            </w:pPr>
            <w:r w:rsidRPr="007538A4">
              <w:rPr>
                <w:rFonts w:cs="Arial"/>
                <w:color w:val="EE0000"/>
                <w:szCs w:val="18"/>
                <w:lang w:val="en-US"/>
              </w:rPr>
              <w:t>Semi-persistent reporting: {1, 2, 3, 4}</w:t>
            </w:r>
          </w:p>
          <w:p w14:paraId="3F74AB3F" w14:textId="77777777" w:rsidR="006C48E3" w:rsidRPr="007538A4" w:rsidRDefault="006C48E3" w:rsidP="006665C8">
            <w:pPr>
              <w:pStyle w:val="TAL"/>
              <w:rPr>
                <w:rFonts w:cs="Arial"/>
                <w:color w:val="EE0000"/>
                <w:szCs w:val="18"/>
                <w:lang w:val="en-US"/>
              </w:rPr>
            </w:pPr>
          </w:p>
          <w:p w14:paraId="79DA70FE"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t>Component 3a candidate values: {1, 2, 3, 4, 8, 10, 12, 16}</w:t>
            </w:r>
          </w:p>
          <w:p w14:paraId="4C2DA9B2" w14:textId="77777777" w:rsidR="006C48E3" w:rsidRPr="007538A4" w:rsidRDefault="006C48E3" w:rsidP="006665C8">
            <w:pPr>
              <w:pStyle w:val="TAL"/>
              <w:rPr>
                <w:rFonts w:cs="Arial"/>
                <w:color w:val="EE0000"/>
                <w:szCs w:val="18"/>
                <w:lang w:val="en-US"/>
              </w:rPr>
            </w:pPr>
          </w:p>
          <w:p w14:paraId="0ED40163"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t>Component 7a candidate values: {4, 8, 16, 32, 64}</w:t>
            </w:r>
          </w:p>
          <w:p w14:paraId="7645DFC5"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t>Component 7b candidate values: {4, 8, 16, 32, 64}</w:t>
            </w:r>
          </w:p>
          <w:p w14:paraId="71A67A3B" w14:textId="77777777" w:rsidR="006C48E3" w:rsidRPr="007538A4" w:rsidRDefault="006C48E3" w:rsidP="006665C8">
            <w:pPr>
              <w:pStyle w:val="TAL"/>
              <w:rPr>
                <w:rFonts w:cs="Arial"/>
                <w:color w:val="000000" w:themeColor="text1"/>
                <w:szCs w:val="18"/>
                <w:lang w:val="en-US"/>
              </w:rPr>
            </w:pPr>
          </w:p>
          <w:p w14:paraId="4AA379B9" w14:textId="77777777" w:rsidR="00FF78F2" w:rsidRPr="007538A4" w:rsidRDefault="00FF78F2" w:rsidP="00FF78F2">
            <w:pPr>
              <w:pStyle w:val="TAL"/>
              <w:rPr>
                <w:rFonts w:cs="Arial"/>
                <w:szCs w:val="18"/>
                <w:highlight w:val="cyan"/>
                <w:lang w:val="en-US"/>
              </w:rPr>
            </w:pPr>
            <w:r w:rsidRPr="007538A4">
              <w:rPr>
                <w:rFonts w:cs="Arial"/>
                <w:szCs w:val="18"/>
                <w:highlight w:val="cyan"/>
                <w:lang w:val="en-US"/>
              </w:rPr>
              <w:t>Component 7c</w:t>
            </w:r>
          </w:p>
          <w:p w14:paraId="7027EA11" w14:textId="2A89E01C" w:rsidR="00FF78F2" w:rsidRPr="007538A4" w:rsidRDefault="00FF78F2" w:rsidP="00FF78F2">
            <w:pPr>
              <w:pStyle w:val="TAL"/>
              <w:rPr>
                <w:rFonts w:cs="Arial"/>
                <w:szCs w:val="18"/>
                <w:lang w:val="en-US"/>
              </w:rPr>
            </w:pPr>
            <w:r w:rsidRPr="007538A4">
              <w:rPr>
                <w:rFonts w:cs="Arial"/>
                <w:szCs w:val="18"/>
                <w:highlight w:val="cyan"/>
                <w:lang w:val="en-US"/>
              </w:rPr>
              <w:t>candidate values: {2, 4, 6, 8, 1</w:t>
            </w:r>
            <w:r w:rsidR="00BB5524" w:rsidRPr="007538A4">
              <w:rPr>
                <w:rFonts w:cs="Arial"/>
                <w:szCs w:val="18"/>
                <w:highlight w:val="cyan"/>
                <w:lang w:val="en-US"/>
              </w:rPr>
              <w:t>0</w:t>
            </w:r>
            <w:r w:rsidRPr="007538A4">
              <w:rPr>
                <w:rFonts w:cs="Arial"/>
                <w:szCs w:val="18"/>
                <w:highlight w:val="cyan"/>
                <w:lang w:val="en-US"/>
              </w:rPr>
              <w:t>}</w:t>
            </w:r>
          </w:p>
          <w:p w14:paraId="59BEE344" w14:textId="77777777" w:rsidR="00FF78F2" w:rsidRPr="007538A4" w:rsidRDefault="00FF78F2" w:rsidP="006665C8">
            <w:pPr>
              <w:pStyle w:val="TAL"/>
              <w:rPr>
                <w:rFonts w:cs="Arial"/>
                <w:color w:val="000000" w:themeColor="text1"/>
                <w:szCs w:val="18"/>
                <w:lang w:val="en-US"/>
              </w:rPr>
            </w:pPr>
          </w:p>
          <w:p w14:paraId="0AB8B74C" w14:textId="77777777" w:rsidR="00FF78F2" w:rsidRPr="007538A4" w:rsidRDefault="00FF78F2" w:rsidP="006665C8">
            <w:pPr>
              <w:pStyle w:val="TAL"/>
              <w:rPr>
                <w:rFonts w:cs="Arial"/>
                <w:color w:val="000000" w:themeColor="text1"/>
                <w:szCs w:val="18"/>
                <w:lang w:val="en-US"/>
              </w:rPr>
            </w:pPr>
          </w:p>
          <w:p w14:paraId="1AAC1868" w14:textId="77777777" w:rsidR="006C48E3" w:rsidRPr="007538A4" w:rsidRDefault="006C48E3" w:rsidP="006665C8">
            <w:pPr>
              <w:pStyle w:val="TAL"/>
              <w:rPr>
                <w:rFonts w:cs="Arial"/>
                <w:color w:val="000000" w:themeColor="text1"/>
                <w:szCs w:val="18"/>
                <w:lang w:val="en-US"/>
              </w:rPr>
            </w:pPr>
            <w:r w:rsidRPr="007538A4">
              <w:rPr>
                <w:rFonts w:cs="Arial"/>
                <w:color w:val="000000" w:themeColor="text1"/>
                <w:szCs w:val="18"/>
                <w:lang w:val="en-US"/>
              </w:rPr>
              <w:t>Component 8 candidate values: {Periodic CSI-RS, Semi-persistent CSI-RS}</w:t>
            </w:r>
          </w:p>
          <w:p w14:paraId="573101B5" w14:textId="77777777" w:rsidR="006C48E3" w:rsidRPr="007538A4" w:rsidRDefault="006C48E3" w:rsidP="006665C8">
            <w:pPr>
              <w:pStyle w:val="TAL"/>
              <w:rPr>
                <w:rFonts w:cs="Arial"/>
                <w:color w:val="000000" w:themeColor="text1"/>
                <w:szCs w:val="18"/>
                <w:lang w:val="en-US"/>
              </w:rPr>
            </w:pPr>
          </w:p>
          <w:p w14:paraId="0E1B51E0" w14:textId="77777777" w:rsidR="006C48E3" w:rsidRPr="007538A4" w:rsidRDefault="006C48E3" w:rsidP="006665C8">
            <w:pPr>
              <w:pStyle w:val="TAL"/>
              <w:rPr>
                <w:rFonts w:cs="Arial"/>
                <w:color w:val="EE0000"/>
                <w:szCs w:val="18"/>
                <w:lang w:val="en-US"/>
              </w:rPr>
            </w:pPr>
            <w:r w:rsidRPr="007538A4">
              <w:rPr>
                <w:rFonts w:cs="Arial"/>
                <w:color w:val="000000" w:themeColor="text1"/>
                <w:szCs w:val="18"/>
                <w:lang w:val="en-US"/>
              </w:rPr>
              <w:t xml:space="preserve">Component 9 candidate values: {Periodic CSI report, Aperiodic CSI report, semi-persistent CSI </w:t>
            </w:r>
            <w:proofErr w:type="gramStart"/>
            <w:r w:rsidRPr="007538A4">
              <w:rPr>
                <w:rFonts w:cs="Arial"/>
                <w:color w:val="000000" w:themeColor="text1"/>
                <w:szCs w:val="18"/>
                <w:lang w:val="en-US"/>
              </w:rPr>
              <w:t>report}</w:t>
            </w:r>
            <w:r w:rsidRPr="007538A4">
              <w:rPr>
                <w:rFonts w:cs="Arial"/>
                <w:strike/>
                <w:color w:val="EE0000"/>
                <w:szCs w:val="18"/>
                <w:lang w:val="en-US"/>
              </w:rPr>
              <w:t>FFS</w:t>
            </w:r>
            <w:proofErr w:type="gramEnd"/>
            <w:r w:rsidRPr="007538A4">
              <w:rPr>
                <w:rFonts w:cs="Arial"/>
                <w:strike/>
                <w:color w:val="EE0000"/>
                <w:szCs w:val="18"/>
                <w:lang w:val="en-US"/>
              </w:rPr>
              <w:t>: candidate values for components</w:t>
            </w:r>
          </w:p>
          <w:p w14:paraId="4920BF0A" w14:textId="77777777" w:rsidR="006C48E3" w:rsidRPr="007538A4" w:rsidRDefault="006C48E3" w:rsidP="006665C8">
            <w:pPr>
              <w:pStyle w:val="TAL"/>
              <w:rPr>
                <w:rFonts w:cs="Arial"/>
                <w:color w:val="EE0000"/>
                <w:szCs w:val="18"/>
                <w:lang w:val="en-US"/>
              </w:rPr>
            </w:pPr>
          </w:p>
          <w:p w14:paraId="084DB31C"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lastRenderedPageBreak/>
              <w:t>Component 11 candidate values: {1, 2, 3, 4}</w:t>
            </w:r>
          </w:p>
          <w:p w14:paraId="27DCEFCC" w14:textId="77777777" w:rsidR="006C48E3" w:rsidRPr="007538A4" w:rsidRDefault="006C48E3" w:rsidP="006665C8">
            <w:pPr>
              <w:pStyle w:val="TAL"/>
              <w:rPr>
                <w:rFonts w:cs="Arial"/>
                <w:color w:val="EE0000"/>
                <w:szCs w:val="18"/>
                <w:lang w:val="en-US"/>
              </w:rPr>
            </w:pPr>
          </w:p>
          <w:p w14:paraId="61E8288B"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t>Component 12 candidate values: {1, 2, 4, 8}</w:t>
            </w:r>
          </w:p>
          <w:p w14:paraId="2268489F" w14:textId="77777777" w:rsidR="006C48E3" w:rsidRPr="007538A4" w:rsidRDefault="006C48E3" w:rsidP="006665C8">
            <w:pPr>
              <w:pStyle w:val="TAL"/>
              <w:rPr>
                <w:rFonts w:cs="Arial"/>
                <w:color w:val="EE0000"/>
                <w:szCs w:val="18"/>
                <w:lang w:val="en-US"/>
              </w:rPr>
            </w:pPr>
          </w:p>
          <w:p w14:paraId="15B6B35D"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t>Component 13 candidate values: {1, 2, 4, 6, 8, 12, 16, 32}</w:t>
            </w:r>
          </w:p>
          <w:p w14:paraId="1D0BA1B9" w14:textId="77777777" w:rsidR="006C48E3" w:rsidRPr="007538A4" w:rsidRDefault="006C48E3" w:rsidP="006665C8">
            <w:pPr>
              <w:pStyle w:val="TAL"/>
              <w:rPr>
                <w:rFonts w:cs="Arial"/>
                <w:color w:val="EE0000"/>
                <w:szCs w:val="18"/>
                <w:lang w:val="en-US"/>
              </w:rPr>
            </w:pPr>
          </w:p>
          <w:p w14:paraId="6247ECC1"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t>Component 15 candidate values: {10ms, 20ms, 40ms, 80ms, 160ms}</w:t>
            </w:r>
          </w:p>
          <w:p w14:paraId="7C528AF1" w14:textId="77777777" w:rsidR="006C48E3" w:rsidRPr="007538A4" w:rsidRDefault="006C48E3" w:rsidP="006665C8">
            <w:pPr>
              <w:pStyle w:val="TAL"/>
              <w:rPr>
                <w:rFonts w:cs="Arial"/>
                <w:color w:val="EE0000"/>
                <w:szCs w:val="18"/>
                <w:lang w:val="en-US"/>
              </w:rPr>
            </w:pPr>
          </w:p>
          <w:p w14:paraId="05A92FCC"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t>Component 21 candidate values: {0, 1, 2, … 8}</w:t>
            </w:r>
          </w:p>
          <w:p w14:paraId="469B5C55" w14:textId="77777777" w:rsidR="006C48E3" w:rsidRPr="007538A4" w:rsidRDefault="006C48E3" w:rsidP="006665C8">
            <w:pPr>
              <w:pStyle w:val="TAL"/>
              <w:rPr>
                <w:rFonts w:cs="Arial"/>
                <w:color w:val="EE0000"/>
                <w:szCs w:val="18"/>
                <w:lang w:val="en-US"/>
              </w:rPr>
            </w:pPr>
          </w:p>
          <w:p w14:paraId="5131FDB2"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t>Component 22 candidate values: {0, 1, 2, … 8}</w:t>
            </w:r>
          </w:p>
          <w:p w14:paraId="05DE872F" w14:textId="77777777" w:rsidR="006C48E3" w:rsidRPr="007538A4" w:rsidRDefault="006C48E3" w:rsidP="006665C8">
            <w:pPr>
              <w:pStyle w:val="TAL"/>
              <w:rPr>
                <w:rFonts w:cs="Arial"/>
                <w:color w:val="EE0000"/>
                <w:szCs w:val="18"/>
                <w:lang w:val="en-US"/>
              </w:rPr>
            </w:pPr>
          </w:p>
          <w:p w14:paraId="44F4D0AB"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t>Note: The values of component 21 and 22 are not allowed to be 0 simultaneously.</w:t>
            </w:r>
          </w:p>
          <w:p w14:paraId="7EF60B9B" w14:textId="77777777" w:rsidR="006C48E3" w:rsidRPr="007538A4" w:rsidRDefault="006C48E3" w:rsidP="006665C8">
            <w:pPr>
              <w:pStyle w:val="TAL"/>
              <w:rPr>
                <w:rFonts w:cs="Arial"/>
                <w:color w:val="EE0000"/>
                <w:szCs w:val="18"/>
                <w:lang w:val="en-US"/>
              </w:rPr>
            </w:pPr>
          </w:p>
          <w:p w14:paraId="40283132"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t xml:space="preserve">Component 23 candidate values: </w:t>
            </w:r>
            <w:r w:rsidRPr="007538A4">
              <w:rPr>
                <w:rFonts w:cs="Arial"/>
                <w:color w:val="EE0000"/>
                <w:szCs w:val="18"/>
                <w:highlight w:val="yellow"/>
                <w:lang w:val="en-US"/>
              </w:rPr>
              <w:t>FFS</w:t>
            </w:r>
          </w:p>
          <w:p w14:paraId="60F4169D" w14:textId="77777777" w:rsidR="006C48E3" w:rsidRPr="007538A4" w:rsidRDefault="006C48E3" w:rsidP="006665C8">
            <w:pPr>
              <w:pStyle w:val="TAL"/>
              <w:rPr>
                <w:rFonts w:cs="Arial"/>
                <w:color w:val="EE0000"/>
                <w:szCs w:val="18"/>
                <w:lang w:val="en-US"/>
              </w:rPr>
            </w:pPr>
          </w:p>
          <w:p w14:paraId="0F1481DE"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t xml:space="preserve">Component 24 candidate values: </w:t>
            </w:r>
            <w:r w:rsidRPr="007538A4">
              <w:rPr>
                <w:rFonts w:cs="Arial"/>
                <w:color w:val="EE0000"/>
                <w:szCs w:val="18"/>
                <w:highlight w:val="yellow"/>
                <w:lang w:val="en-US"/>
              </w:rPr>
              <w:t>FFS</w:t>
            </w:r>
          </w:p>
          <w:p w14:paraId="20C6ECA7" w14:textId="77777777" w:rsidR="006C48E3" w:rsidRPr="007538A4" w:rsidRDefault="006C48E3" w:rsidP="006665C8">
            <w:pPr>
              <w:pStyle w:val="TAL"/>
              <w:rPr>
                <w:rFonts w:cs="Arial"/>
                <w:color w:val="EE0000"/>
                <w:szCs w:val="18"/>
                <w:lang w:val="en-US"/>
              </w:rPr>
            </w:pPr>
          </w:p>
          <w:p w14:paraId="0A7195B1"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t xml:space="preserve">Component 25 candidate values: {1, 2} representing the first APU pool (i.e., CPU,2) and </w:t>
            </w:r>
            <w:r w:rsidRPr="007538A4">
              <w:rPr>
                <w:rFonts w:cs="Arial"/>
                <w:color w:val="EE0000"/>
                <w:szCs w:val="18"/>
                <w:lang w:val="en-US"/>
              </w:rPr>
              <w:lastRenderedPageBreak/>
              <w:t>the second APU pool (i.e., CPU,3), respectively</w:t>
            </w:r>
          </w:p>
          <w:p w14:paraId="428864AB" w14:textId="77777777" w:rsidR="006C48E3" w:rsidRPr="007538A4" w:rsidRDefault="006C48E3" w:rsidP="006665C8">
            <w:pPr>
              <w:pStyle w:val="TAL"/>
              <w:rPr>
                <w:rFonts w:cs="Arial"/>
                <w:color w:val="EE0000"/>
                <w:szCs w:val="18"/>
                <w:lang w:val="en-US"/>
              </w:rPr>
            </w:pPr>
          </w:p>
          <w:p w14:paraId="058AC4E6" w14:textId="77777777" w:rsidR="006C48E3" w:rsidRPr="007538A4" w:rsidRDefault="006C48E3" w:rsidP="006665C8">
            <w:pPr>
              <w:pStyle w:val="TAL"/>
              <w:rPr>
                <w:rFonts w:cs="Arial"/>
                <w:color w:val="EE0000"/>
                <w:szCs w:val="18"/>
                <w:lang w:val="en-US"/>
              </w:rPr>
            </w:pPr>
            <w:r w:rsidRPr="007538A4">
              <w:rPr>
                <w:rFonts w:cs="Arial"/>
                <w:color w:val="EE0000"/>
                <w:szCs w:val="18"/>
                <w:lang w:val="en-US"/>
              </w:rPr>
              <w:t>Note: “CPU” corresponds to “CPU,1” in TS 38.214, and “APU” corresponds to “</w:t>
            </w:r>
            <w:proofErr w:type="spellStart"/>
            <w:proofErr w:type="gramStart"/>
            <w:r w:rsidRPr="007538A4">
              <w:rPr>
                <w:rFonts w:cs="Arial"/>
                <w:color w:val="EE0000"/>
                <w:szCs w:val="18"/>
                <w:lang w:val="en-US"/>
              </w:rPr>
              <w:t>CPU,x</w:t>
            </w:r>
            <w:proofErr w:type="spellEnd"/>
            <w:proofErr w:type="gramEnd"/>
            <w:r w:rsidRPr="007538A4">
              <w:rPr>
                <w:rFonts w:cs="Arial"/>
                <w:color w:val="EE0000"/>
                <w:szCs w:val="18"/>
                <w:lang w:val="en-US"/>
              </w:rPr>
              <w:t>” in TS 38.214, x = 2, 3</w:t>
            </w:r>
          </w:p>
          <w:p w14:paraId="37B057B0" w14:textId="77777777" w:rsidR="006C48E3" w:rsidRPr="007538A4" w:rsidRDefault="006C48E3" w:rsidP="006665C8">
            <w:pPr>
              <w:pStyle w:val="TAL"/>
              <w:rPr>
                <w:rFonts w:cs="Arial"/>
                <w:color w:val="000000" w:themeColor="text1"/>
                <w:szCs w:val="18"/>
                <w:lang w:val="en-US"/>
              </w:rPr>
            </w:pPr>
          </w:p>
          <w:p w14:paraId="0320D442" w14:textId="77777777" w:rsidR="006C48E3" w:rsidRPr="007538A4" w:rsidRDefault="006C48E3" w:rsidP="006665C8">
            <w:pPr>
              <w:pStyle w:val="TAL"/>
              <w:rPr>
                <w:rFonts w:cs="Arial"/>
                <w:color w:val="000000" w:themeColor="text1"/>
                <w:szCs w:val="18"/>
                <w:lang w:val="en-US"/>
              </w:rPr>
            </w:pPr>
            <w:r w:rsidRPr="007538A4">
              <w:rPr>
                <w:rFonts w:cs="Arial"/>
                <w:color w:val="EE0000"/>
                <w:szCs w:val="18"/>
                <w:lang w:val="en-US"/>
              </w:rPr>
              <w:t xml:space="preserve">Note: UE should not report non-zero value for Component 22 if FG 58-0-1 is not </w:t>
            </w:r>
            <w:proofErr w:type="spellStart"/>
            <w:r w:rsidRPr="007538A4">
              <w:rPr>
                <w:rFonts w:cs="Arial"/>
                <w:color w:val="EE0000"/>
                <w:szCs w:val="18"/>
                <w:lang w:val="en-US"/>
              </w:rPr>
              <w:t>signalled</w:t>
            </w:r>
            <w:proofErr w:type="spellEnd"/>
          </w:p>
        </w:tc>
        <w:tc>
          <w:tcPr>
            <w:tcW w:w="0" w:type="auto"/>
            <w:tcBorders>
              <w:top w:val="single" w:sz="4" w:space="0" w:color="auto"/>
              <w:left w:val="single" w:sz="4" w:space="0" w:color="auto"/>
              <w:bottom w:val="single" w:sz="4" w:space="0" w:color="auto"/>
              <w:right w:val="single" w:sz="4" w:space="0" w:color="auto"/>
            </w:tcBorders>
          </w:tcPr>
          <w:p w14:paraId="1D7B88DF" w14:textId="77777777" w:rsidR="006C48E3" w:rsidRPr="007538A4" w:rsidRDefault="006C48E3" w:rsidP="006665C8">
            <w:pPr>
              <w:pStyle w:val="TAL"/>
              <w:rPr>
                <w:rFonts w:cs="Arial"/>
                <w:color w:val="000000" w:themeColor="text1"/>
                <w:szCs w:val="18"/>
                <w:lang w:val="en-US"/>
              </w:rPr>
            </w:pPr>
            <w:r w:rsidRPr="007538A4">
              <w:rPr>
                <w:rFonts w:cs="Arial"/>
                <w:color w:val="000000" w:themeColor="text1"/>
                <w:szCs w:val="18"/>
                <w:lang w:val="en-US"/>
              </w:rPr>
              <w:lastRenderedPageBreak/>
              <w:t xml:space="preserve">Optional with capability </w:t>
            </w:r>
            <w:proofErr w:type="spellStart"/>
            <w:r w:rsidRPr="007538A4">
              <w:rPr>
                <w:rFonts w:cs="Arial"/>
                <w:color w:val="000000" w:themeColor="text1"/>
                <w:szCs w:val="18"/>
                <w:lang w:val="en-US"/>
              </w:rPr>
              <w:t>signalling</w:t>
            </w:r>
            <w:proofErr w:type="spellEnd"/>
          </w:p>
        </w:tc>
      </w:tr>
    </w:tbl>
    <w:p w14:paraId="217B5B8D" w14:textId="77777777" w:rsidR="00CC7106" w:rsidRPr="007538A4" w:rsidRDefault="00CC7106" w:rsidP="00666D78">
      <w:pPr>
        <w:rPr>
          <w:lang w:val="en-US" w:eastAsia="zh-CN"/>
        </w:rPr>
      </w:pPr>
    </w:p>
    <w:p w14:paraId="50ACC9FE" w14:textId="77777777" w:rsidR="00AA2308" w:rsidRPr="007538A4" w:rsidRDefault="00AA2308" w:rsidP="00AA2308">
      <w:pPr>
        <w:pStyle w:val="2"/>
        <w:rPr>
          <w:lang w:val="en-US"/>
        </w:rPr>
      </w:pPr>
      <w:r w:rsidRPr="007538A4">
        <w:rPr>
          <w:lang w:val="en-US"/>
        </w:rPr>
        <w:t>AI/ML CSI prediction</w:t>
      </w:r>
    </w:p>
    <w:p w14:paraId="1D78F7F3" w14:textId="77777777" w:rsidR="00ED7A4B" w:rsidRDefault="00ED7A4B" w:rsidP="00ED7A4B">
      <w:pPr>
        <w:pStyle w:val="proposal"/>
        <w:ind w:left="1130" w:hanging="1130"/>
      </w:pPr>
      <w:r>
        <w:t xml:space="preserve">Adopt the following </w:t>
      </w:r>
      <w:r w:rsidRPr="00EF5A1D">
        <w:t>update</w:t>
      </w:r>
      <w:r>
        <w:t xml:space="preserve"> on</w:t>
      </w:r>
      <w:r w:rsidRPr="00D17859">
        <w:t xml:space="preserve"> Rel. 19 UE FGs for AI/ML based </w:t>
      </w:r>
      <w:r>
        <w:t>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427"/>
        <w:gridCol w:w="849"/>
        <w:gridCol w:w="1182"/>
        <w:gridCol w:w="379"/>
        <w:gridCol w:w="444"/>
        <w:gridCol w:w="420"/>
        <w:gridCol w:w="865"/>
        <w:gridCol w:w="541"/>
        <w:gridCol w:w="420"/>
        <w:gridCol w:w="420"/>
        <w:gridCol w:w="420"/>
        <w:gridCol w:w="1328"/>
        <w:gridCol w:w="825"/>
      </w:tblGrid>
      <w:tr w:rsidR="00ED7A4B" w:rsidRPr="00263855" w14:paraId="689389CC" w14:textId="77777777" w:rsidTr="008E0BD5">
        <w:trPr>
          <w:trHeight w:val="20"/>
        </w:trPr>
        <w:tc>
          <w:tcPr>
            <w:tcW w:w="0" w:type="auto"/>
            <w:tcBorders>
              <w:top w:val="single" w:sz="4" w:space="0" w:color="auto"/>
              <w:left w:val="single" w:sz="4" w:space="0" w:color="auto"/>
              <w:bottom w:val="single" w:sz="4" w:space="0" w:color="auto"/>
              <w:right w:val="single" w:sz="4" w:space="0" w:color="auto"/>
            </w:tcBorders>
          </w:tcPr>
          <w:p w14:paraId="44CCEDE2"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lastRenderedPageBreak/>
              <w:t xml:space="preserve">58. </w:t>
            </w:r>
            <w:proofErr w:type="spellStart"/>
            <w:r w:rsidRPr="005B642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4CED152" w14:textId="77777777" w:rsidR="00ED7A4B" w:rsidRPr="005B6423" w:rsidRDefault="00ED7A4B" w:rsidP="008E0BD5">
            <w:pPr>
              <w:pStyle w:val="TAL"/>
              <w:rPr>
                <w:rFonts w:cs="Arial"/>
                <w:color w:val="000000" w:themeColor="text1"/>
                <w:szCs w:val="18"/>
              </w:rPr>
            </w:pPr>
            <w:r w:rsidRPr="005B6423">
              <w:rPr>
                <w:rFonts w:eastAsia="宋体"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D40DE94" w14:textId="77777777" w:rsidR="00ED7A4B" w:rsidRPr="005B6423" w:rsidRDefault="00ED7A4B" w:rsidP="008E0BD5">
            <w:pPr>
              <w:pStyle w:val="TAL"/>
              <w:rPr>
                <w:rFonts w:cs="Arial"/>
                <w:color w:val="000000" w:themeColor="text1"/>
                <w:szCs w:val="18"/>
              </w:rPr>
            </w:pPr>
            <w:r w:rsidRPr="005B6423">
              <w:rPr>
                <w:rFonts w:eastAsia="宋体" w:cs="Arial"/>
                <w:color w:val="000000" w:themeColor="text1"/>
                <w:szCs w:val="18"/>
              </w:rPr>
              <w:t xml:space="preserve">CSI prediction for UE-sided </w:t>
            </w:r>
            <w:r w:rsidRPr="005B6423">
              <w:rPr>
                <w:rFonts w:cs="Arial"/>
                <w:color w:val="000000" w:themeColor="text1"/>
                <w:szCs w:val="18"/>
              </w:rPr>
              <w:t xml:space="preserve">inference </w:t>
            </w:r>
            <w:r w:rsidRPr="005B6423">
              <w:rPr>
                <w:rFonts w:eastAsia="宋体"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0CA7988E" w14:textId="77777777" w:rsidR="00ED7A4B" w:rsidRPr="005B6423" w:rsidRDefault="00ED7A4B" w:rsidP="008E0BD5">
            <w:pPr>
              <w:rPr>
                <w:rFonts w:cs="Arial"/>
                <w:color w:val="000000" w:themeColor="text1"/>
                <w:sz w:val="18"/>
                <w:szCs w:val="18"/>
              </w:rPr>
            </w:pPr>
            <w:r w:rsidRPr="005B6423">
              <w:rPr>
                <w:rFonts w:cs="Arial"/>
                <w:color w:val="000000" w:themeColor="text1"/>
                <w:sz w:val="18"/>
                <w:szCs w:val="18"/>
              </w:rPr>
              <w:t>1. Support of CSI prediction for UE-sided inference when N4=1</w:t>
            </w:r>
          </w:p>
          <w:p w14:paraId="14942953" w14:textId="77777777" w:rsidR="00ED7A4B" w:rsidRPr="005B6423" w:rsidRDefault="00ED7A4B" w:rsidP="008E0BD5">
            <w:pPr>
              <w:spacing w:after="60"/>
              <w:rPr>
                <w:rFonts w:eastAsia="Yu Mincho" w:cs="Arial"/>
                <w:color w:val="000000" w:themeColor="text1"/>
                <w:sz w:val="18"/>
                <w:szCs w:val="18"/>
                <w:lang w:eastAsia="zh-CN"/>
              </w:rPr>
            </w:pPr>
            <w:r w:rsidRPr="005B6423">
              <w:rPr>
                <w:rFonts w:eastAsia="Yu Mincho" w:cs="Arial"/>
                <w:color w:val="000000" w:themeColor="text1"/>
                <w:sz w:val="18"/>
                <w:szCs w:val="18"/>
                <w:lang w:eastAsia="zh-CN"/>
              </w:rPr>
              <w:t>2. Support for reporting predicted PMI with N4=1</w:t>
            </w:r>
          </w:p>
          <w:p w14:paraId="13020F4D" w14:textId="77777777" w:rsidR="00ED7A4B" w:rsidRPr="005B6423" w:rsidRDefault="00ED7A4B" w:rsidP="008E0BD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5B6423">
              <w:rPr>
                <w:rFonts w:ascii="Arial" w:eastAsia="Yu Mincho" w:hAnsi="Arial" w:cs="Arial"/>
                <w:color w:val="000000" w:themeColor="text1"/>
                <w:sz w:val="18"/>
                <w:szCs w:val="18"/>
                <w:lang w:eastAsia="zh-CN"/>
              </w:rPr>
              <w:t xml:space="preserve">3. </w:t>
            </w:r>
            <w:r w:rsidRPr="005B6423">
              <w:rPr>
                <w:rFonts w:ascii="Arial" w:eastAsia="宋体" w:hAnsi="Arial" w:cs="Arial"/>
                <w:color w:val="000000" w:themeColor="text1"/>
                <w:sz w:val="18"/>
                <w:szCs w:val="18"/>
                <w:lang w:eastAsia="zh-CN"/>
              </w:rPr>
              <w:t xml:space="preserve">A list of supported combinations, each combination is </w:t>
            </w:r>
            <w:proofErr w:type="gramStart"/>
            <w:r w:rsidRPr="005B6423">
              <w:rPr>
                <w:rFonts w:ascii="Arial" w:eastAsia="宋体" w:hAnsi="Arial" w:cs="Arial"/>
                <w:color w:val="000000" w:themeColor="text1"/>
                <w:sz w:val="18"/>
                <w:szCs w:val="18"/>
                <w:lang w:eastAsia="zh-CN"/>
              </w:rPr>
              <w:t>{ Max</w:t>
            </w:r>
            <w:proofErr w:type="gramEnd"/>
            <w:r w:rsidRPr="005B6423">
              <w:rPr>
                <w:rFonts w:ascii="Arial" w:eastAsia="宋体"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5111AEA6" w14:textId="77777777" w:rsidR="00ED7A4B" w:rsidRPr="005B6423" w:rsidRDefault="00ED7A4B" w:rsidP="008E0BD5">
            <w:pPr>
              <w:pStyle w:val="maintext"/>
              <w:spacing w:line="240" w:lineRule="auto"/>
              <w:ind w:firstLineChars="0" w:firstLine="0"/>
              <w:jc w:val="left"/>
              <w:rPr>
                <w:rFonts w:ascii="Arial" w:eastAsia="宋体"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4</w:t>
            </w:r>
            <w:r w:rsidRPr="005B6423">
              <w:rPr>
                <w:rFonts w:ascii="Arial" w:eastAsia="宋体" w:hAnsi="Arial" w:cs="Arial"/>
                <w:color w:val="000000" w:themeColor="text1"/>
                <w:sz w:val="18"/>
                <w:szCs w:val="18"/>
                <w:lang w:eastAsia="zh-CN"/>
              </w:rPr>
              <w:t xml:space="preserve">. Support of </w:t>
            </w:r>
            <w:r w:rsidRPr="005B6423">
              <w:rPr>
                <w:rFonts w:ascii="Arial" w:eastAsia="宋体" w:hAnsi="Arial" w:cs="Arial"/>
                <w:iCs/>
                <w:color w:val="000000" w:themeColor="text1"/>
                <w:sz w:val="18"/>
                <w:szCs w:val="18"/>
                <w:lang w:eastAsia="zh-CN"/>
              </w:rPr>
              <w:t xml:space="preserve">Rel-16 </w:t>
            </w:r>
            <w:proofErr w:type="spellStart"/>
            <w:r w:rsidRPr="005B6423">
              <w:rPr>
                <w:rFonts w:ascii="Arial" w:eastAsia="宋体" w:hAnsi="Arial" w:cs="Arial"/>
                <w:iCs/>
                <w:color w:val="000000" w:themeColor="text1"/>
                <w:sz w:val="18"/>
                <w:szCs w:val="18"/>
                <w:lang w:eastAsia="zh-CN"/>
              </w:rPr>
              <w:t>eType</w:t>
            </w:r>
            <w:proofErr w:type="spellEnd"/>
            <w:r w:rsidRPr="005B6423">
              <w:rPr>
                <w:rFonts w:ascii="Arial" w:eastAsia="宋体" w:hAnsi="Arial" w:cs="Arial"/>
                <w:iCs/>
                <w:color w:val="000000" w:themeColor="text1"/>
                <w:sz w:val="18"/>
                <w:szCs w:val="18"/>
                <w:lang w:eastAsia="zh-CN"/>
              </w:rPr>
              <w:t xml:space="preserve">-II regular codebook refinement for predicted PMI with PMI </w:t>
            </w:r>
            <w:proofErr w:type="spellStart"/>
            <w:r w:rsidRPr="005B6423">
              <w:rPr>
                <w:rFonts w:ascii="Arial" w:eastAsia="宋体" w:hAnsi="Arial" w:cs="Arial"/>
                <w:iCs/>
                <w:color w:val="000000" w:themeColor="text1"/>
                <w:sz w:val="18"/>
                <w:szCs w:val="18"/>
                <w:lang w:eastAsia="zh-CN"/>
              </w:rPr>
              <w:t>subband</w:t>
            </w:r>
            <w:proofErr w:type="spellEnd"/>
            <w:r w:rsidRPr="005B6423">
              <w:rPr>
                <w:rFonts w:ascii="Arial" w:eastAsia="宋体" w:hAnsi="Arial" w:cs="Arial"/>
                <w:color w:val="000000" w:themeColor="text1"/>
                <w:sz w:val="18"/>
                <w:szCs w:val="18"/>
                <w:lang w:eastAsia="zh-CN"/>
              </w:rPr>
              <w:t xml:space="preserve"> R=1 </w:t>
            </w:r>
          </w:p>
          <w:p w14:paraId="2E66008E" w14:textId="77777777" w:rsidR="00ED7A4B" w:rsidRPr="005B6423" w:rsidRDefault="00ED7A4B" w:rsidP="008E0BD5">
            <w:pPr>
              <w:pStyle w:val="maintext"/>
              <w:spacing w:line="240" w:lineRule="auto"/>
              <w:ind w:firstLineChars="0" w:firstLine="0"/>
              <w:jc w:val="left"/>
              <w:rPr>
                <w:rFonts w:ascii="Arial" w:eastAsia="宋体"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5</w:t>
            </w:r>
            <w:r w:rsidRPr="005B6423">
              <w:rPr>
                <w:rFonts w:ascii="Arial" w:eastAsia="宋体" w:hAnsi="Arial" w:cs="Arial"/>
                <w:color w:val="000000" w:themeColor="text1"/>
                <w:sz w:val="18"/>
                <w:szCs w:val="18"/>
                <w:lang w:eastAsia="zh-CN"/>
              </w:rPr>
              <w:t xml:space="preserve">. Support parameter combinations with L=2,4 </w:t>
            </w:r>
          </w:p>
          <w:p w14:paraId="1A3010CB" w14:textId="77777777" w:rsidR="00ED7A4B" w:rsidRPr="005B6423" w:rsidRDefault="00ED7A4B" w:rsidP="008E0BD5">
            <w:pPr>
              <w:pStyle w:val="maintext"/>
              <w:spacing w:line="240" w:lineRule="auto"/>
              <w:ind w:firstLineChars="0" w:firstLine="0"/>
              <w:jc w:val="left"/>
              <w:rPr>
                <w:rFonts w:ascii="Arial" w:eastAsia="宋体"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6</w:t>
            </w:r>
            <w:r w:rsidRPr="005B6423">
              <w:rPr>
                <w:rFonts w:ascii="Arial" w:eastAsia="宋体" w:hAnsi="Arial" w:cs="Arial"/>
                <w:color w:val="000000" w:themeColor="text1"/>
                <w:sz w:val="18"/>
                <w:szCs w:val="18"/>
                <w:lang w:eastAsia="zh-CN"/>
              </w:rPr>
              <w:t>. Support for rank = 1,2</w:t>
            </w:r>
          </w:p>
          <w:p w14:paraId="410100FB" w14:textId="77777777" w:rsidR="00ED7A4B" w:rsidRPr="005B6423" w:rsidRDefault="00ED7A4B" w:rsidP="008E0BD5">
            <w:pPr>
              <w:rPr>
                <w:rFonts w:eastAsia="Yu Mincho" w:cs="Arial"/>
                <w:color w:val="000000" w:themeColor="text1"/>
                <w:sz w:val="18"/>
                <w:szCs w:val="18"/>
              </w:rPr>
            </w:pPr>
            <w:r w:rsidRPr="005B6423">
              <w:rPr>
                <w:rFonts w:eastAsia="Yu Mincho" w:cs="Arial"/>
                <w:color w:val="000000" w:themeColor="text1"/>
                <w:sz w:val="18"/>
                <w:szCs w:val="18"/>
              </w:rPr>
              <w:t>7</w:t>
            </w:r>
            <w:r w:rsidRPr="005B6423">
              <w:rPr>
                <w:rFonts w:eastAsia="Malgun Gothic" w:cs="Arial"/>
                <w:color w:val="000000" w:themeColor="text1"/>
                <w:sz w:val="18"/>
                <w:szCs w:val="18"/>
                <w:lang w:eastAsia="ko-KR"/>
              </w:rPr>
              <w:t>. Support for the size of DD-basis, N4=1</w:t>
            </w:r>
          </w:p>
          <w:p w14:paraId="5E8F70BA" w14:textId="77777777" w:rsidR="00ED7A4B" w:rsidRPr="00D71FA9" w:rsidRDefault="00ED7A4B" w:rsidP="008E0BD5">
            <w:pPr>
              <w:pStyle w:val="maintext"/>
              <w:spacing w:line="240" w:lineRule="auto"/>
              <w:ind w:firstLineChars="0" w:firstLine="0"/>
              <w:jc w:val="left"/>
              <w:rPr>
                <w:rFonts w:ascii="Arial" w:eastAsia="宋体"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8</w:t>
            </w:r>
            <w:r w:rsidRPr="005B6423">
              <w:rPr>
                <w:rFonts w:ascii="Arial" w:eastAsia="宋体" w:hAnsi="Arial" w:cs="Arial"/>
                <w:color w:val="000000" w:themeColor="text1"/>
                <w:sz w:val="18"/>
                <w:szCs w:val="18"/>
                <w:lang w:eastAsia="zh-CN"/>
              </w:rPr>
              <w:t xml:space="preserve">. Support X=1 CQI </w:t>
            </w:r>
            <w:r w:rsidRPr="005B6423">
              <w:rPr>
                <w:rFonts w:ascii="Arial" w:eastAsia="宋体" w:hAnsi="Arial" w:cs="Arial"/>
                <w:color w:val="000000" w:themeColor="text1"/>
                <w:sz w:val="18"/>
                <w:szCs w:val="18"/>
                <w:lang w:eastAsia="zh-CN"/>
              </w:rPr>
              <w:lastRenderedPageBreak/>
              <w:t>based on the first/earliest slot of the CSI reporting window and the first/earliest predicted PMI (TDCQI=’1-1’)</w:t>
            </w:r>
          </w:p>
          <w:p w14:paraId="3FE47DB7" w14:textId="77777777" w:rsidR="00ED7A4B" w:rsidRDefault="00ED7A4B" w:rsidP="008E0BD5">
            <w:pPr>
              <w:pStyle w:val="TAL"/>
              <w:rPr>
                <w:rFonts w:eastAsia="Malgun Gothic" w:cs="Arial"/>
                <w:color w:val="000000" w:themeColor="text1"/>
                <w:szCs w:val="18"/>
                <w:lang w:eastAsia="ko-KR"/>
              </w:rPr>
            </w:pPr>
            <w:r w:rsidRPr="005B6423">
              <w:rPr>
                <w:rFonts w:eastAsia="Malgun Gothic" w:cs="Arial"/>
                <w:color w:val="000000" w:themeColor="text1"/>
                <w:szCs w:val="18"/>
                <w:lang w:eastAsia="ko-KR"/>
              </w:rPr>
              <w:t xml:space="preserve">11. Scaling factor for active resource counting </w:t>
            </w:r>
            <w:proofErr w:type="spellStart"/>
            <w:r w:rsidRPr="005B6423">
              <w:rPr>
                <w:rFonts w:eastAsia="Malgun Gothic" w:cs="Arial"/>
                <w:color w:val="000000" w:themeColor="text1"/>
                <w:szCs w:val="18"/>
                <w:lang w:eastAsia="ko-KR"/>
              </w:rPr>
              <w:t>Kp</w:t>
            </w:r>
            <w:proofErr w:type="spellEnd"/>
          </w:p>
          <w:p w14:paraId="3BB7AFC5" w14:textId="77777777" w:rsidR="00ED7A4B" w:rsidRPr="000641B9" w:rsidRDefault="00ED7A4B" w:rsidP="008E0BD5">
            <w:pPr>
              <w:pStyle w:val="TAL"/>
              <w:rPr>
                <w:rFonts w:eastAsia="Yu Mincho" w:cs="Arial"/>
                <w:color w:val="000000" w:themeColor="text1"/>
                <w:szCs w:val="18"/>
              </w:rPr>
            </w:pPr>
            <w:r w:rsidRPr="000641B9">
              <w:rPr>
                <w:rFonts w:eastAsia="Yu Mincho" w:cs="Arial"/>
                <w:color w:val="000000" w:themeColor="text1"/>
                <w:szCs w:val="18"/>
              </w:rPr>
              <w:t>12. supported value of t for the relaxation of Z and Z’ timeline</w:t>
            </w:r>
          </w:p>
          <w:p w14:paraId="10DEEDB0" w14:textId="77777777" w:rsidR="00ED7A4B" w:rsidRPr="000641B9" w:rsidRDefault="00ED7A4B" w:rsidP="008E0BD5">
            <w:pPr>
              <w:pStyle w:val="TAL"/>
              <w:rPr>
                <w:rFonts w:eastAsia="Yu Mincho" w:cs="Arial"/>
                <w:color w:val="000000" w:themeColor="text1"/>
                <w:szCs w:val="18"/>
              </w:rPr>
            </w:pPr>
            <w:r w:rsidRPr="000641B9">
              <w:rPr>
                <w:rFonts w:eastAsia="Yu Mincho" w:cs="Arial"/>
                <w:color w:val="000000" w:themeColor="text1"/>
                <w:szCs w:val="18"/>
              </w:rPr>
              <w:t xml:space="preserve">13. supported number of occupied CPU </w:t>
            </w:r>
          </w:p>
          <w:p w14:paraId="5351399A" w14:textId="77777777" w:rsidR="00ED7A4B" w:rsidRPr="00090190" w:rsidRDefault="00ED7A4B" w:rsidP="008E0BD5">
            <w:pPr>
              <w:pStyle w:val="TAL"/>
              <w:rPr>
                <w:rFonts w:eastAsia="Yu Mincho" w:cs="Arial"/>
                <w:color w:val="000000" w:themeColor="text1"/>
                <w:szCs w:val="18"/>
              </w:rPr>
            </w:pPr>
            <w:r w:rsidRPr="00090190">
              <w:rPr>
                <w:rFonts w:eastAsia="Yu Mincho" w:cs="Arial"/>
                <w:color w:val="000000" w:themeColor="text1"/>
                <w:szCs w:val="18"/>
              </w:rPr>
              <w:t>14. supported number of occupied</w:t>
            </w:r>
            <w:r>
              <w:rPr>
                <w:rFonts w:eastAsia="Yu Mincho" w:cs="Arial"/>
                <w:color w:val="000000" w:themeColor="text1"/>
                <w:szCs w:val="18"/>
              </w:rPr>
              <w:t xml:space="preserve"> </w:t>
            </w:r>
            <w:r w:rsidRPr="002552B0">
              <w:rPr>
                <w:rFonts w:eastAsia="宋体" w:cs="Arial"/>
                <w:color w:val="000000" w:themeColor="text1"/>
                <w:szCs w:val="18"/>
                <w:lang w:eastAsia="zh-CN"/>
              </w:rPr>
              <w:t>CPU,2/CPU,3</w:t>
            </w:r>
          </w:p>
          <w:p w14:paraId="6E1B996A" w14:textId="77777777" w:rsidR="00ED7A4B" w:rsidRPr="005B6423" w:rsidRDefault="00ED7A4B" w:rsidP="008E0BD5">
            <w:pPr>
              <w:pStyle w:val="TAL"/>
              <w:rPr>
                <w:rFonts w:eastAsia="Yu Mincho" w:cs="Arial"/>
                <w:color w:val="000000" w:themeColor="text1"/>
                <w:szCs w:val="18"/>
              </w:rPr>
            </w:pPr>
            <w:r w:rsidRPr="000641B9">
              <w:rPr>
                <w:rFonts w:eastAsia="Yu Mincho" w:cs="Arial"/>
                <w:color w:val="000000" w:themeColor="text1"/>
                <w:szCs w:val="18"/>
              </w:rPr>
              <w:t xml:space="preserve">15. </w:t>
            </w:r>
            <w:r w:rsidRPr="002552B0">
              <w:rPr>
                <w:rFonts w:eastAsia="Yu Mincho" w:cs="Arial"/>
                <w:color w:val="000000" w:themeColor="text1"/>
                <w:szCs w:val="18"/>
              </w:rPr>
              <w:t xml:space="preserve">Occupied resource pool </w:t>
            </w:r>
            <w:r w:rsidRPr="002552B0">
              <w:rPr>
                <w:rFonts w:eastAsia="Yu Mincho" w:cs="Arial"/>
                <w:color w:val="000000" w:themeColor="text1"/>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33D97ADC" w14:textId="77777777" w:rsidR="00ED7A4B" w:rsidRPr="005B6423" w:rsidRDefault="00ED7A4B" w:rsidP="008E0BD5">
            <w:pPr>
              <w:pStyle w:val="TAL"/>
              <w:rPr>
                <w:rFonts w:cs="Arial"/>
                <w:color w:val="000000" w:themeColor="text1"/>
                <w:szCs w:val="18"/>
              </w:rPr>
            </w:pPr>
            <w:r w:rsidRPr="002552B0">
              <w:rPr>
                <w:rFonts w:cs="Arial"/>
                <w:color w:val="000000" w:themeColor="text1"/>
                <w:szCs w:val="18"/>
              </w:rPr>
              <w:lastRenderedPageBreak/>
              <w:t>2-35</w:t>
            </w:r>
          </w:p>
        </w:tc>
        <w:tc>
          <w:tcPr>
            <w:tcW w:w="0" w:type="auto"/>
            <w:tcBorders>
              <w:top w:val="single" w:sz="4" w:space="0" w:color="auto"/>
              <w:left w:val="single" w:sz="4" w:space="0" w:color="auto"/>
              <w:bottom w:val="single" w:sz="4" w:space="0" w:color="auto"/>
              <w:right w:val="single" w:sz="4" w:space="0" w:color="auto"/>
            </w:tcBorders>
          </w:tcPr>
          <w:p w14:paraId="394B0D6F" w14:textId="77777777" w:rsidR="00ED7A4B" w:rsidRPr="005B6423" w:rsidRDefault="00ED7A4B" w:rsidP="008E0BD5">
            <w:pPr>
              <w:pStyle w:val="TAL"/>
              <w:rPr>
                <w:rFonts w:eastAsia="Yu Mincho" w:cs="Arial"/>
                <w:color w:val="000000" w:themeColor="text1"/>
                <w:szCs w:val="18"/>
              </w:rPr>
            </w:pPr>
            <w:r w:rsidRPr="005B6423">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F4F280E"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C0548F" w14:textId="77777777" w:rsidR="00ED7A4B" w:rsidRPr="005B6423" w:rsidRDefault="00ED7A4B" w:rsidP="008E0BD5">
            <w:pPr>
              <w:pStyle w:val="TAL"/>
              <w:rPr>
                <w:rFonts w:eastAsia="宋体" w:cs="Arial"/>
                <w:color w:val="000000" w:themeColor="text1"/>
                <w:szCs w:val="18"/>
              </w:rPr>
            </w:pPr>
            <w:r w:rsidRPr="005B6423">
              <w:rPr>
                <w:rFonts w:eastAsia="宋体" w:cs="Arial"/>
                <w:color w:val="000000" w:themeColor="text1"/>
                <w:szCs w:val="18"/>
              </w:rPr>
              <w:t>CSI prediction for N4=1</w:t>
            </w:r>
            <w:r w:rsidRPr="005B6423">
              <w:rPr>
                <w:rFonts w:eastAsia="Yu Mincho" w:cs="Arial"/>
                <w:color w:val="000000" w:themeColor="text1"/>
                <w:szCs w:val="18"/>
              </w:rPr>
              <w:t xml:space="preserve"> </w:t>
            </w:r>
            <w:r w:rsidRPr="005B6423">
              <w:rPr>
                <w:rFonts w:cs="Arial"/>
                <w:color w:val="000000" w:themeColor="text1"/>
                <w:szCs w:val="18"/>
              </w:rPr>
              <w:t>for inference</w:t>
            </w:r>
            <w:r w:rsidRPr="005B6423">
              <w:rPr>
                <w:rFonts w:eastAsia="宋体" w:cs="Arial"/>
                <w:color w:val="000000" w:themeColor="text1"/>
                <w:szCs w:val="18"/>
              </w:rPr>
              <w:t xml:space="preserve"> is not supported</w:t>
            </w:r>
          </w:p>
          <w:p w14:paraId="6F78E9FB" w14:textId="77777777" w:rsidR="00ED7A4B" w:rsidRPr="005B6423" w:rsidRDefault="00ED7A4B" w:rsidP="008E0BD5">
            <w:pPr>
              <w:rPr>
                <w:rFonts w:cs="Arial"/>
                <w:color w:val="000000" w:themeColor="text1"/>
                <w:sz w:val="18"/>
                <w:szCs w:val="18"/>
              </w:rPr>
            </w:pPr>
          </w:p>
          <w:p w14:paraId="0CB541F1" w14:textId="77777777" w:rsidR="00ED7A4B" w:rsidRPr="005B6423" w:rsidRDefault="00ED7A4B" w:rsidP="008E0BD5">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0AF627D"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3622823"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AA6835"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6C9A84"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706496"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Component 3 candidate values:</w:t>
            </w:r>
          </w:p>
          <w:p w14:paraId="76CFB5E4"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a. {4,8,12,16,24,32}</w:t>
            </w:r>
          </w:p>
          <w:p w14:paraId="1981DF25"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b. {2,3,4 … 64}</w:t>
            </w:r>
          </w:p>
          <w:p w14:paraId="265A56E6" w14:textId="77777777" w:rsidR="00ED7A4B" w:rsidRDefault="00ED7A4B" w:rsidP="008E0BD5">
            <w:pPr>
              <w:pStyle w:val="TAL"/>
              <w:rPr>
                <w:rFonts w:cs="Arial"/>
                <w:color w:val="000000" w:themeColor="text1"/>
                <w:szCs w:val="18"/>
              </w:rPr>
            </w:pPr>
            <w:r w:rsidRPr="005B6423">
              <w:rPr>
                <w:rFonts w:cs="Arial"/>
                <w:color w:val="000000" w:themeColor="text1"/>
                <w:szCs w:val="18"/>
              </w:rPr>
              <w:t>c. {4, …, 256}</w:t>
            </w:r>
          </w:p>
          <w:p w14:paraId="72C481D4" w14:textId="77777777" w:rsidR="00ED7A4B" w:rsidRDefault="00ED7A4B" w:rsidP="008E0BD5">
            <w:pPr>
              <w:pStyle w:val="TAL"/>
              <w:rPr>
                <w:rFonts w:cs="Arial"/>
                <w:color w:val="000000" w:themeColor="text1"/>
                <w:szCs w:val="18"/>
              </w:rPr>
            </w:pPr>
          </w:p>
          <w:p w14:paraId="77B59EC5" w14:textId="77777777" w:rsidR="00ED7A4B" w:rsidRPr="002552B0" w:rsidRDefault="00ED7A4B" w:rsidP="008E0BD5">
            <w:pPr>
              <w:pStyle w:val="TAL"/>
              <w:rPr>
                <w:rFonts w:cs="Arial"/>
                <w:color w:val="000000" w:themeColor="text1"/>
                <w:szCs w:val="18"/>
              </w:rPr>
            </w:pPr>
            <w:r w:rsidRPr="002552B0">
              <w:rPr>
                <w:rFonts w:cs="Arial"/>
                <w:color w:val="000000" w:themeColor="text1"/>
                <w:szCs w:val="18"/>
              </w:rPr>
              <w:t>Component 11 candidate values: {1,2,4}</w:t>
            </w:r>
          </w:p>
          <w:p w14:paraId="0D98D60B" w14:textId="77777777" w:rsidR="00ED7A4B" w:rsidRPr="00EE454B" w:rsidRDefault="00ED7A4B" w:rsidP="008E0BD5">
            <w:pPr>
              <w:pStyle w:val="TAL"/>
              <w:rPr>
                <w:rFonts w:cs="Arial"/>
                <w:color w:val="EE0000"/>
                <w:szCs w:val="18"/>
              </w:rPr>
            </w:pPr>
          </w:p>
          <w:p w14:paraId="3B581BD1" w14:textId="77777777" w:rsidR="00ED7A4B" w:rsidRDefault="00ED7A4B" w:rsidP="008E0BD5">
            <w:pPr>
              <w:pStyle w:val="TAL"/>
              <w:rPr>
                <w:rFonts w:cs="Arial"/>
                <w:color w:val="EE0000"/>
                <w:szCs w:val="18"/>
              </w:rPr>
            </w:pPr>
            <w:r w:rsidRPr="002552B0">
              <w:rPr>
                <w:rFonts w:cs="Arial"/>
                <w:color w:val="EE0000"/>
                <w:szCs w:val="18"/>
                <w:highlight w:val="yellow"/>
              </w:rPr>
              <w:t xml:space="preserve">Component 12 candidate </w:t>
            </w:r>
            <w:proofErr w:type="gramStart"/>
            <w:r w:rsidRPr="002552B0">
              <w:rPr>
                <w:rFonts w:cs="Arial"/>
                <w:color w:val="EE0000"/>
                <w:szCs w:val="18"/>
                <w:highlight w:val="yellow"/>
              </w:rPr>
              <w:t>values:[</w:t>
            </w:r>
            <w:proofErr w:type="gramEnd"/>
            <w:r w:rsidRPr="007B6F55">
              <w:rPr>
                <w:rFonts w:cs="Arial"/>
                <w:color w:val="EE0000"/>
                <w:szCs w:val="18"/>
              </w:rPr>
              <w:t xml:space="preserve"> </w:t>
            </w:r>
          </w:p>
          <w:p w14:paraId="3E300721" w14:textId="77777777" w:rsidR="00ED7A4B" w:rsidRPr="002552B0" w:rsidRDefault="00ED7A4B" w:rsidP="008E0BD5">
            <w:pPr>
              <w:pStyle w:val="TAL"/>
              <w:rPr>
                <w:rFonts w:cs="Arial"/>
                <w:color w:val="EE0000"/>
                <w:szCs w:val="18"/>
                <w:highlight w:val="yellow"/>
              </w:rPr>
            </w:pPr>
            <w:r w:rsidRPr="002552B0">
              <w:rPr>
                <w:rFonts w:cs="Arial"/>
                <w:color w:val="EE0000"/>
                <w:szCs w:val="18"/>
                <w:highlight w:val="yellow"/>
              </w:rPr>
              <w:t>d1 is {2, 4, 8, 14}</w:t>
            </w:r>
          </w:p>
          <w:p w14:paraId="538E4D89" w14:textId="77777777" w:rsidR="00ED7A4B" w:rsidRPr="002552B0" w:rsidRDefault="00ED7A4B" w:rsidP="008E0BD5">
            <w:pPr>
              <w:pStyle w:val="TAL"/>
              <w:rPr>
                <w:rFonts w:cs="Arial"/>
                <w:color w:val="EE0000"/>
                <w:szCs w:val="18"/>
                <w:highlight w:val="yellow"/>
              </w:rPr>
            </w:pPr>
            <w:r w:rsidRPr="002552B0">
              <w:rPr>
                <w:rFonts w:cs="Arial"/>
                <w:color w:val="EE0000"/>
                <w:szCs w:val="18"/>
                <w:highlight w:val="yellow"/>
              </w:rPr>
              <w:t>d2 is {4, 8, 14, 28}</w:t>
            </w:r>
          </w:p>
          <w:p w14:paraId="154164BA" w14:textId="77777777" w:rsidR="00ED7A4B" w:rsidRPr="002552B0" w:rsidRDefault="00ED7A4B" w:rsidP="008E0BD5">
            <w:pPr>
              <w:pStyle w:val="TAL"/>
              <w:rPr>
                <w:rFonts w:cs="Arial"/>
                <w:color w:val="EE0000"/>
                <w:szCs w:val="18"/>
                <w:highlight w:val="yellow"/>
              </w:rPr>
            </w:pPr>
            <w:r w:rsidRPr="002552B0">
              <w:rPr>
                <w:rFonts w:cs="Arial"/>
                <w:color w:val="EE0000"/>
                <w:szCs w:val="18"/>
                <w:highlight w:val="yellow"/>
              </w:rPr>
              <w:t>d3 is {8,14, 28, 56}</w:t>
            </w:r>
          </w:p>
          <w:p w14:paraId="08C1F2E3" w14:textId="77777777" w:rsidR="00ED7A4B" w:rsidRPr="002552B0" w:rsidRDefault="00ED7A4B" w:rsidP="008E0BD5">
            <w:pPr>
              <w:pStyle w:val="TAL"/>
              <w:rPr>
                <w:rFonts w:cs="Arial"/>
                <w:color w:val="EE0000"/>
                <w:szCs w:val="18"/>
                <w:highlight w:val="yellow"/>
              </w:rPr>
            </w:pPr>
            <w:r w:rsidRPr="002552B0">
              <w:rPr>
                <w:rFonts w:cs="Arial"/>
                <w:color w:val="EE0000"/>
                <w:szCs w:val="18"/>
                <w:highlight w:val="yellow"/>
              </w:rPr>
              <w:t>d4 is {14, 28, 56, 112}</w:t>
            </w:r>
          </w:p>
          <w:p w14:paraId="138FB49A" w14:textId="77777777" w:rsidR="00ED7A4B" w:rsidRPr="002552B0" w:rsidRDefault="00ED7A4B" w:rsidP="008E0BD5">
            <w:pPr>
              <w:pStyle w:val="TAL"/>
              <w:rPr>
                <w:rFonts w:cs="Arial"/>
                <w:color w:val="EE0000"/>
                <w:szCs w:val="18"/>
                <w:highlight w:val="yellow"/>
              </w:rPr>
            </w:pPr>
            <w:r w:rsidRPr="002552B0">
              <w:rPr>
                <w:rFonts w:cs="Arial"/>
                <w:color w:val="EE0000"/>
                <w:szCs w:val="18"/>
                <w:highlight w:val="yellow"/>
              </w:rPr>
              <w:t>d5 is {56, 112, 224, 448}</w:t>
            </w:r>
          </w:p>
          <w:p w14:paraId="0B102C06" w14:textId="77777777" w:rsidR="00ED7A4B" w:rsidRPr="002552B0" w:rsidRDefault="00ED7A4B" w:rsidP="008E0BD5">
            <w:pPr>
              <w:pStyle w:val="TAL"/>
              <w:rPr>
                <w:rFonts w:cs="Arial"/>
                <w:color w:val="EE0000"/>
                <w:szCs w:val="18"/>
                <w:highlight w:val="yellow"/>
              </w:rPr>
            </w:pPr>
            <w:r w:rsidRPr="002552B0">
              <w:rPr>
                <w:rFonts w:cs="Arial"/>
                <w:color w:val="EE0000"/>
                <w:szCs w:val="18"/>
                <w:highlight w:val="yellow"/>
              </w:rPr>
              <w:t>d6 is {112, 224, 448, 896}</w:t>
            </w:r>
          </w:p>
          <w:p w14:paraId="06759EE0" w14:textId="77777777" w:rsidR="00ED7A4B" w:rsidRDefault="00ED7A4B" w:rsidP="008E0BD5">
            <w:pPr>
              <w:pStyle w:val="TAL"/>
              <w:rPr>
                <w:rFonts w:cs="Arial"/>
                <w:color w:val="EE0000"/>
                <w:szCs w:val="18"/>
              </w:rPr>
            </w:pPr>
            <w:r w:rsidRPr="002552B0">
              <w:rPr>
                <w:rFonts w:cs="Arial"/>
                <w:color w:val="EE0000"/>
                <w:szCs w:val="18"/>
                <w:highlight w:val="yellow"/>
              </w:rPr>
              <w:t>]</w:t>
            </w:r>
          </w:p>
          <w:p w14:paraId="695CAFCB" w14:textId="77777777" w:rsidR="00ED7A4B" w:rsidRPr="00EE454B" w:rsidRDefault="00ED7A4B" w:rsidP="008E0BD5">
            <w:pPr>
              <w:pStyle w:val="TAL"/>
              <w:rPr>
                <w:rFonts w:cs="Arial"/>
                <w:color w:val="EE0000"/>
                <w:szCs w:val="18"/>
              </w:rPr>
            </w:pPr>
          </w:p>
          <w:p w14:paraId="23D0F655" w14:textId="77777777" w:rsidR="00ED7A4B" w:rsidRPr="002552B0" w:rsidRDefault="00ED7A4B" w:rsidP="008E0BD5">
            <w:pPr>
              <w:pStyle w:val="TAL"/>
              <w:rPr>
                <w:rFonts w:cs="Arial"/>
                <w:color w:val="000000" w:themeColor="text1"/>
                <w:szCs w:val="18"/>
              </w:rPr>
            </w:pPr>
            <w:r w:rsidRPr="002552B0">
              <w:rPr>
                <w:rFonts w:cs="Arial"/>
                <w:color w:val="000000" w:themeColor="text1"/>
                <w:szCs w:val="18"/>
              </w:rPr>
              <w:t xml:space="preserve">Component 13 candidate values: </w:t>
            </w:r>
            <w:r w:rsidRPr="002552B0">
              <w:rPr>
                <w:rFonts w:cs="Arial" w:hint="eastAsia"/>
                <w:color w:val="000000" w:themeColor="text1"/>
                <w:szCs w:val="18"/>
                <w:lang w:val="en-US"/>
              </w:rPr>
              <w:t xml:space="preserve">{0, 1, 2, </w:t>
            </w:r>
            <w:r w:rsidRPr="002552B0">
              <w:rPr>
                <w:rFonts w:cs="Arial"/>
                <w:color w:val="000000" w:themeColor="text1"/>
                <w:szCs w:val="18"/>
                <w:lang w:val="en-US"/>
              </w:rPr>
              <w:t>…</w:t>
            </w:r>
            <w:r w:rsidRPr="002552B0">
              <w:rPr>
                <w:rFonts w:cs="Arial" w:hint="eastAsia"/>
                <w:color w:val="000000" w:themeColor="text1"/>
                <w:szCs w:val="18"/>
                <w:lang w:val="en-US"/>
              </w:rPr>
              <w:t xml:space="preserve"> 8}</w:t>
            </w:r>
          </w:p>
          <w:p w14:paraId="2286F0D3" w14:textId="77777777" w:rsidR="00ED7A4B" w:rsidRPr="002552B0" w:rsidRDefault="00ED7A4B" w:rsidP="008E0BD5">
            <w:pPr>
              <w:pStyle w:val="TAL"/>
              <w:rPr>
                <w:rFonts w:cs="Arial"/>
                <w:color w:val="000000" w:themeColor="text1"/>
                <w:szCs w:val="18"/>
              </w:rPr>
            </w:pPr>
          </w:p>
          <w:p w14:paraId="2DD18F3E" w14:textId="77777777" w:rsidR="00ED7A4B" w:rsidRPr="002552B0" w:rsidRDefault="00ED7A4B" w:rsidP="008E0BD5">
            <w:pPr>
              <w:pStyle w:val="TAL"/>
              <w:rPr>
                <w:rFonts w:cs="Arial"/>
                <w:color w:val="000000" w:themeColor="text1"/>
                <w:szCs w:val="18"/>
              </w:rPr>
            </w:pPr>
            <w:r w:rsidRPr="002552B0">
              <w:rPr>
                <w:rFonts w:cs="Arial"/>
                <w:color w:val="000000" w:themeColor="text1"/>
                <w:szCs w:val="18"/>
              </w:rPr>
              <w:t xml:space="preserve">Component 14 candidate values: </w:t>
            </w:r>
            <w:r w:rsidRPr="002552B0">
              <w:rPr>
                <w:rFonts w:cs="Arial" w:hint="eastAsia"/>
                <w:color w:val="000000" w:themeColor="text1"/>
                <w:szCs w:val="18"/>
                <w:lang w:val="en-US"/>
              </w:rPr>
              <w:t xml:space="preserve">{0, 1, 2, </w:t>
            </w:r>
            <w:r w:rsidRPr="002552B0">
              <w:rPr>
                <w:rFonts w:cs="Arial"/>
                <w:color w:val="000000" w:themeColor="text1"/>
                <w:szCs w:val="18"/>
                <w:lang w:val="en-US"/>
              </w:rPr>
              <w:t>…</w:t>
            </w:r>
            <w:r w:rsidRPr="002552B0">
              <w:rPr>
                <w:rFonts w:cs="Arial" w:hint="eastAsia"/>
                <w:color w:val="000000" w:themeColor="text1"/>
                <w:szCs w:val="18"/>
                <w:lang w:val="en-US"/>
              </w:rPr>
              <w:t xml:space="preserve"> 8}</w:t>
            </w:r>
          </w:p>
          <w:p w14:paraId="5B710707" w14:textId="77777777" w:rsidR="00ED7A4B" w:rsidRPr="002552B0" w:rsidRDefault="00ED7A4B" w:rsidP="008E0BD5">
            <w:pPr>
              <w:pStyle w:val="TAL"/>
              <w:rPr>
                <w:rFonts w:cs="Arial"/>
                <w:color w:val="000000" w:themeColor="text1"/>
                <w:szCs w:val="18"/>
              </w:rPr>
            </w:pPr>
          </w:p>
          <w:p w14:paraId="1A2778A7" w14:textId="77777777" w:rsidR="00ED7A4B" w:rsidRPr="002552B0" w:rsidRDefault="00ED7A4B" w:rsidP="008E0BD5">
            <w:pPr>
              <w:pStyle w:val="TAL"/>
              <w:rPr>
                <w:rFonts w:cs="Arial"/>
                <w:color w:val="000000" w:themeColor="text1"/>
                <w:szCs w:val="18"/>
              </w:rPr>
            </w:pPr>
            <w:r w:rsidRPr="002552B0">
              <w:rPr>
                <w:rFonts w:cs="Arial"/>
                <w:color w:val="000000" w:themeColor="text1"/>
                <w:szCs w:val="18"/>
              </w:rPr>
              <w:t>Component 15 candidate values: {1, 2} representing the first APU pool (i.e., CPU,2) and the second APU pool (i.e., CPU,3), respectively.</w:t>
            </w:r>
          </w:p>
          <w:p w14:paraId="774C61BA" w14:textId="77777777" w:rsidR="00ED7A4B" w:rsidRPr="002552B0" w:rsidRDefault="00ED7A4B" w:rsidP="008E0BD5">
            <w:pPr>
              <w:pStyle w:val="TAL"/>
              <w:rPr>
                <w:rFonts w:cs="Arial"/>
                <w:color w:val="000000" w:themeColor="text1"/>
                <w:szCs w:val="18"/>
              </w:rPr>
            </w:pPr>
          </w:p>
          <w:p w14:paraId="484E0C37" w14:textId="77777777" w:rsidR="00ED7A4B" w:rsidRPr="002552B0" w:rsidRDefault="00ED7A4B" w:rsidP="008E0BD5">
            <w:pPr>
              <w:pStyle w:val="TAL"/>
              <w:rPr>
                <w:rFonts w:cs="Arial"/>
                <w:color w:val="000000" w:themeColor="text1"/>
                <w:szCs w:val="18"/>
                <w:lang w:val="en-US"/>
              </w:rPr>
            </w:pPr>
            <w:r w:rsidRPr="002552B0">
              <w:rPr>
                <w:rFonts w:cs="Arial"/>
                <w:color w:val="000000" w:themeColor="text1"/>
                <w:szCs w:val="18"/>
                <w:lang w:val="en-US"/>
              </w:rPr>
              <w:t>Note: “CPU” corresponds to “CPU,1” in TS 38.214, and “APU” corresponds to “</w:t>
            </w:r>
            <w:proofErr w:type="spellStart"/>
            <w:proofErr w:type="gramStart"/>
            <w:r w:rsidRPr="002552B0">
              <w:rPr>
                <w:rFonts w:cs="Arial"/>
                <w:color w:val="000000" w:themeColor="text1"/>
                <w:szCs w:val="18"/>
                <w:lang w:val="en-US"/>
              </w:rPr>
              <w:t>CPU,x</w:t>
            </w:r>
            <w:proofErr w:type="spellEnd"/>
            <w:proofErr w:type="gramEnd"/>
            <w:r w:rsidRPr="002552B0">
              <w:rPr>
                <w:rFonts w:cs="Arial"/>
                <w:color w:val="000000" w:themeColor="text1"/>
                <w:szCs w:val="18"/>
                <w:lang w:val="en-US"/>
              </w:rPr>
              <w:t>” in TS 38.214, x = 2, 3</w:t>
            </w:r>
          </w:p>
          <w:p w14:paraId="7537662E" w14:textId="77777777" w:rsidR="00ED7A4B" w:rsidRPr="002552B0" w:rsidRDefault="00ED7A4B" w:rsidP="008E0BD5">
            <w:pPr>
              <w:pStyle w:val="TAL"/>
              <w:rPr>
                <w:rFonts w:cs="Arial"/>
                <w:color w:val="000000" w:themeColor="text1"/>
                <w:szCs w:val="18"/>
              </w:rPr>
            </w:pPr>
          </w:p>
          <w:p w14:paraId="6957E87F" w14:textId="77777777" w:rsidR="00ED7A4B" w:rsidRPr="005B6423" w:rsidRDefault="00ED7A4B" w:rsidP="008E0BD5">
            <w:pPr>
              <w:pStyle w:val="TAL"/>
              <w:rPr>
                <w:rFonts w:cs="Arial"/>
                <w:color w:val="000000" w:themeColor="text1"/>
                <w:szCs w:val="18"/>
              </w:rPr>
            </w:pPr>
            <w:r w:rsidRPr="002552B0">
              <w:rPr>
                <w:rFonts w:cs="Arial"/>
                <w:color w:val="000000" w:themeColor="text1"/>
                <w:szCs w:val="18"/>
                <w:lang w:val="en-US"/>
              </w:rPr>
              <w:t xml:space="preserve">Note: UE should not report non-zero value for </w:t>
            </w:r>
            <w:r w:rsidRPr="002552B0">
              <w:rPr>
                <w:rFonts w:cs="Arial"/>
                <w:color w:val="000000" w:themeColor="text1"/>
                <w:szCs w:val="18"/>
                <w:lang w:val="en-US"/>
              </w:rPr>
              <w:lastRenderedPageBreak/>
              <w:t>Component 14 if FG 58-0-1 is not signaled</w:t>
            </w:r>
          </w:p>
        </w:tc>
        <w:tc>
          <w:tcPr>
            <w:tcW w:w="0" w:type="auto"/>
            <w:tcBorders>
              <w:top w:val="single" w:sz="4" w:space="0" w:color="auto"/>
              <w:left w:val="single" w:sz="4" w:space="0" w:color="auto"/>
              <w:bottom w:val="single" w:sz="4" w:space="0" w:color="auto"/>
              <w:right w:val="single" w:sz="4" w:space="0" w:color="auto"/>
            </w:tcBorders>
          </w:tcPr>
          <w:p w14:paraId="6C7F3EA7" w14:textId="77777777" w:rsidR="00ED7A4B" w:rsidRPr="00BF0B82" w:rsidRDefault="00ED7A4B" w:rsidP="008E0BD5">
            <w:pPr>
              <w:pStyle w:val="TAL"/>
              <w:rPr>
                <w:rFonts w:cs="Arial"/>
                <w:color w:val="000000" w:themeColor="text1"/>
                <w:szCs w:val="18"/>
              </w:rPr>
            </w:pPr>
            <w:r w:rsidRPr="005B6423">
              <w:rPr>
                <w:rFonts w:cs="Arial"/>
                <w:color w:val="000000" w:themeColor="text1"/>
                <w:szCs w:val="18"/>
              </w:rPr>
              <w:lastRenderedPageBreak/>
              <w:t>Optional with capability signalling</w:t>
            </w:r>
          </w:p>
        </w:tc>
      </w:tr>
    </w:tbl>
    <w:p w14:paraId="7F1A3DFB" w14:textId="77777777" w:rsidR="00ED7A4B" w:rsidRDefault="00ED7A4B" w:rsidP="00ED7A4B">
      <w:pPr>
        <w:rPr>
          <w:lang w:val="en-US" w:eastAsia="zh-CN"/>
        </w:rPr>
      </w:pPr>
    </w:p>
    <w:p w14:paraId="2CC8D573" w14:textId="77777777" w:rsidR="00ED7A4B" w:rsidRPr="001A121B" w:rsidRDefault="00ED7A4B" w:rsidP="00ED7A4B">
      <w:pPr>
        <w:rPr>
          <w:lang w:val="en-US" w:eastAsia="zh-CN"/>
        </w:rPr>
      </w:pPr>
    </w:p>
    <w:p w14:paraId="520105D2" w14:textId="77777777" w:rsidR="008A568A" w:rsidRPr="007538A4" w:rsidRDefault="008A568A" w:rsidP="001A121B">
      <w:pPr>
        <w:rPr>
          <w:lang w:val="en-US" w:eastAsia="zh-CN"/>
        </w:rPr>
      </w:pPr>
    </w:p>
    <w:p w14:paraId="738B4FD8" w14:textId="0DB599E5" w:rsidR="00EB4D36" w:rsidRPr="007538A4" w:rsidRDefault="00EB4D36" w:rsidP="00EB4D36">
      <w:pPr>
        <w:pStyle w:val="1"/>
        <w:rPr>
          <w:lang w:val="en-US"/>
        </w:rPr>
      </w:pPr>
      <w:r w:rsidRPr="007538A4">
        <w:rPr>
          <w:lang w:val="en-US"/>
        </w:rPr>
        <w:t>Conclusion</w:t>
      </w:r>
    </w:p>
    <w:p w14:paraId="5A20AD1F" w14:textId="076B9520" w:rsidR="00BB5EDD" w:rsidRPr="007538A4" w:rsidRDefault="00EB4D36" w:rsidP="00BB5EDD">
      <w:pPr>
        <w:rPr>
          <w:lang w:val="en-US" w:eastAsia="zh-CN"/>
        </w:rPr>
      </w:pPr>
      <w:r w:rsidRPr="007538A4">
        <w:rPr>
          <w:lang w:val="en-US" w:eastAsia="zh-CN"/>
        </w:rPr>
        <w:t xml:space="preserve">In this contribution we provide updates on UE features for </w:t>
      </w:r>
      <w:r w:rsidR="00E1569E" w:rsidRPr="007538A4">
        <w:rPr>
          <w:lang w:val="en-US" w:eastAsia="zh-CN"/>
        </w:rPr>
        <w:t>AI/ML based beam management</w:t>
      </w:r>
      <w:r w:rsidR="007538A4">
        <w:rPr>
          <w:rFonts w:hint="eastAsia"/>
          <w:lang w:val="en-US" w:eastAsia="zh-CN"/>
        </w:rPr>
        <w:t xml:space="preserve"> </w:t>
      </w:r>
      <w:r w:rsidR="00E1569E" w:rsidRPr="007538A4">
        <w:rPr>
          <w:lang w:val="en-US" w:eastAsia="zh-CN"/>
        </w:rPr>
        <w:t>and CSI prediction</w:t>
      </w:r>
      <w:r w:rsidRPr="007538A4">
        <w:rPr>
          <w:lang w:val="en-US" w:eastAsia="zh-CN"/>
        </w:rPr>
        <w:t>.</w:t>
      </w:r>
    </w:p>
    <w:bookmarkEnd w:id="4"/>
    <w:p w14:paraId="456796F9" w14:textId="6DD32AF7" w:rsidR="007538A4" w:rsidRPr="007538A4" w:rsidRDefault="007538A4" w:rsidP="007538A4">
      <w:pPr>
        <w:pStyle w:val="proposal"/>
        <w:numPr>
          <w:ilvl w:val="0"/>
          <w:numId w:val="50"/>
        </w:numPr>
        <w:ind w:leftChars="-16" w:left="1100" w:hangingChars="564" w:hanging="1132"/>
      </w:pPr>
      <w:r w:rsidRPr="007538A4">
        <w:t xml:space="preserve">Support below candidate values of d or d’ for BM-Case1 and BM-Case2  </w:t>
      </w:r>
    </w:p>
    <w:p w14:paraId="1096773F" w14:textId="77777777" w:rsidR="007538A4" w:rsidRPr="007538A4" w:rsidRDefault="007538A4" w:rsidP="007538A4">
      <w:pPr>
        <w:pStyle w:val="proposal"/>
        <w:numPr>
          <w:ilvl w:val="0"/>
          <w:numId w:val="46"/>
        </w:numPr>
      </w:pPr>
      <w:r w:rsidRPr="007538A4">
        <w:t>d1/d1’ is {2, 8, 28, 56}</w:t>
      </w:r>
    </w:p>
    <w:p w14:paraId="77697517" w14:textId="77777777" w:rsidR="007538A4" w:rsidRPr="007538A4" w:rsidRDefault="007538A4" w:rsidP="007538A4">
      <w:pPr>
        <w:pStyle w:val="proposal"/>
        <w:numPr>
          <w:ilvl w:val="0"/>
          <w:numId w:val="46"/>
        </w:numPr>
      </w:pPr>
      <w:r w:rsidRPr="007538A4">
        <w:t>d2/d2’ is {4, 16, 56, 112}</w:t>
      </w:r>
    </w:p>
    <w:p w14:paraId="23BDDEF4" w14:textId="77777777" w:rsidR="007538A4" w:rsidRPr="007538A4" w:rsidRDefault="007538A4" w:rsidP="007538A4">
      <w:pPr>
        <w:pStyle w:val="proposal"/>
        <w:numPr>
          <w:ilvl w:val="0"/>
          <w:numId w:val="46"/>
        </w:numPr>
      </w:pPr>
      <w:r w:rsidRPr="007538A4">
        <w:t>d3/d3’ is {8, 32, 56, 224}</w:t>
      </w:r>
    </w:p>
    <w:p w14:paraId="461F0A30" w14:textId="77777777" w:rsidR="007538A4" w:rsidRPr="007538A4" w:rsidRDefault="007538A4" w:rsidP="007538A4">
      <w:pPr>
        <w:pStyle w:val="proposal"/>
        <w:numPr>
          <w:ilvl w:val="0"/>
          <w:numId w:val="46"/>
        </w:numPr>
      </w:pPr>
      <w:r w:rsidRPr="007538A4">
        <w:t>d4/d4’ is {16, 56, 112, 448}</w:t>
      </w:r>
    </w:p>
    <w:p w14:paraId="2FD69B38" w14:textId="77777777" w:rsidR="007538A4" w:rsidRPr="007538A4" w:rsidRDefault="007538A4" w:rsidP="007538A4">
      <w:pPr>
        <w:pStyle w:val="proposal"/>
        <w:numPr>
          <w:ilvl w:val="0"/>
          <w:numId w:val="46"/>
        </w:numPr>
      </w:pPr>
      <w:r w:rsidRPr="007538A4">
        <w:t>d5/d5’ is {32, 112, 224, 896}</w:t>
      </w:r>
    </w:p>
    <w:p w14:paraId="570D8DA2" w14:textId="77777777" w:rsidR="007538A4" w:rsidRPr="007538A4" w:rsidRDefault="007538A4" w:rsidP="007538A4">
      <w:pPr>
        <w:pStyle w:val="proposal"/>
        <w:numPr>
          <w:ilvl w:val="0"/>
          <w:numId w:val="46"/>
        </w:numPr>
      </w:pPr>
      <w:r w:rsidRPr="007538A4">
        <w:t>d6/d6’ is {64, 224, 448, 1792}</w:t>
      </w:r>
    </w:p>
    <w:p w14:paraId="59AD189D" w14:textId="77777777" w:rsidR="00BB5EDD" w:rsidRDefault="00BB5EDD" w:rsidP="00BB5EDD">
      <w:pPr>
        <w:rPr>
          <w:lang w:val="en-US" w:eastAsia="zh-CN"/>
        </w:rPr>
      </w:pPr>
    </w:p>
    <w:p w14:paraId="2DAC083A" w14:textId="77777777" w:rsidR="007016BD" w:rsidRPr="007538A4" w:rsidRDefault="007016BD" w:rsidP="007016BD">
      <w:pPr>
        <w:pStyle w:val="proposal"/>
        <w:ind w:left="1134" w:hanging="1134"/>
      </w:pPr>
      <w:r w:rsidRPr="007538A4">
        <w:t>Adopt the following update as the cyan-highlighted parts in below table on Rel. 19 UE feature index 58-1-4 for AI/ML based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432"/>
        <w:gridCol w:w="863"/>
        <w:gridCol w:w="1069"/>
        <w:gridCol w:w="498"/>
        <w:gridCol w:w="449"/>
        <w:gridCol w:w="424"/>
        <w:gridCol w:w="880"/>
        <w:gridCol w:w="548"/>
        <w:gridCol w:w="424"/>
        <w:gridCol w:w="424"/>
        <w:gridCol w:w="424"/>
        <w:gridCol w:w="1244"/>
        <w:gridCol w:w="838"/>
      </w:tblGrid>
      <w:tr w:rsidR="007016BD" w:rsidRPr="007538A4" w14:paraId="70768FDB" w14:textId="77777777" w:rsidTr="008E0BD5">
        <w:trPr>
          <w:trHeight w:val="20"/>
        </w:trPr>
        <w:tc>
          <w:tcPr>
            <w:tcW w:w="0" w:type="auto"/>
            <w:tcBorders>
              <w:top w:val="single" w:sz="4" w:space="0" w:color="auto"/>
              <w:left w:val="single" w:sz="4" w:space="0" w:color="auto"/>
              <w:bottom w:val="single" w:sz="4" w:space="0" w:color="auto"/>
              <w:right w:val="single" w:sz="4" w:space="0" w:color="auto"/>
            </w:tcBorders>
          </w:tcPr>
          <w:p w14:paraId="3BC470BD" w14:textId="77777777" w:rsidR="007016BD" w:rsidRPr="007538A4" w:rsidRDefault="007016BD" w:rsidP="008E0BD5">
            <w:pPr>
              <w:pStyle w:val="TAL"/>
              <w:rPr>
                <w:rFonts w:cs="Arial"/>
                <w:color w:val="000000" w:themeColor="text1"/>
                <w:szCs w:val="18"/>
                <w:lang w:val="en-US"/>
              </w:rPr>
            </w:pPr>
            <w:r w:rsidRPr="007538A4">
              <w:rPr>
                <w:rFonts w:cs="Arial"/>
                <w:color w:val="000000" w:themeColor="text1"/>
                <w:szCs w:val="18"/>
                <w:lang w:val="en-US"/>
              </w:rPr>
              <w:lastRenderedPageBreak/>
              <w:t xml:space="preserve">58. </w:t>
            </w:r>
            <w:proofErr w:type="spellStart"/>
            <w:r w:rsidRPr="007538A4">
              <w:rPr>
                <w:rFonts w:cs="Arial"/>
                <w:color w:val="000000" w:themeColor="text1"/>
                <w:szCs w:val="18"/>
                <w:lang w:val="en-US"/>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A25CA10" w14:textId="77777777" w:rsidR="007016BD" w:rsidRPr="007538A4" w:rsidRDefault="007016BD" w:rsidP="008E0BD5">
            <w:pPr>
              <w:pStyle w:val="TAL"/>
              <w:rPr>
                <w:rFonts w:cs="Arial"/>
                <w:color w:val="000000" w:themeColor="text1"/>
                <w:szCs w:val="18"/>
                <w:lang w:val="en-US"/>
              </w:rPr>
            </w:pPr>
            <w:r w:rsidRPr="007538A4">
              <w:rPr>
                <w:rFonts w:cs="Arial"/>
                <w:color w:val="000000" w:themeColor="text1"/>
                <w:szCs w:val="18"/>
                <w:lang w:val="en-US"/>
              </w:rPr>
              <w:t>58-1-4</w:t>
            </w:r>
          </w:p>
        </w:tc>
        <w:tc>
          <w:tcPr>
            <w:tcW w:w="0" w:type="auto"/>
            <w:tcBorders>
              <w:top w:val="single" w:sz="4" w:space="0" w:color="auto"/>
              <w:left w:val="single" w:sz="4" w:space="0" w:color="auto"/>
              <w:bottom w:val="single" w:sz="4" w:space="0" w:color="auto"/>
              <w:right w:val="single" w:sz="4" w:space="0" w:color="auto"/>
            </w:tcBorders>
          </w:tcPr>
          <w:p w14:paraId="16C5CBFD" w14:textId="77777777" w:rsidR="007016BD" w:rsidRPr="007538A4" w:rsidRDefault="007016BD" w:rsidP="008E0BD5">
            <w:pPr>
              <w:pStyle w:val="TAL"/>
              <w:rPr>
                <w:rFonts w:eastAsia="宋体" w:cs="Arial"/>
                <w:color w:val="000000" w:themeColor="text1"/>
                <w:szCs w:val="18"/>
                <w:lang w:val="en-US"/>
              </w:rPr>
            </w:pPr>
            <w:r w:rsidRPr="007538A4">
              <w:rPr>
                <w:rFonts w:eastAsia="宋体" w:cs="Arial"/>
                <w:color w:val="000000" w:themeColor="text1"/>
                <w:szCs w:val="18"/>
                <w:lang w:val="en-US"/>
              </w:rPr>
              <w:t xml:space="preserve">UE-side beam prediction for </w:t>
            </w:r>
            <w:r w:rsidRPr="007538A4">
              <w:rPr>
                <w:rFonts w:eastAsia="Yu Mincho" w:cs="Arial"/>
                <w:color w:val="000000" w:themeColor="text1"/>
                <w:szCs w:val="18"/>
                <w:lang w:val="en-US"/>
              </w:rPr>
              <w:t xml:space="preserve">BM </w:t>
            </w:r>
            <w:r w:rsidRPr="007538A4">
              <w:rPr>
                <w:rFonts w:cs="Arial"/>
                <w:color w:val="000000" w:themeColor="text1"/>
                <w:szCs w:val="18"/>
                <w:lang w:val="en-US"/>
              </w:rPr>
              <w:t>Case2 for inference</w:t>
            </w:r>
          </w:p>
        </w:tc>
        <w:tc>
          <w:tcPr>
            <w:tcW w:w="0" w:type="auto"/>
            <w:tcBorders>
              <w:top w:val="single" w:sz="4" w:space="0" w:color="auto"/>
              <w:left w:val="single" w:sz="4" w:space="0" w:color="auto"/>
              <w:bottom w:val="single" w:sz="4" w:space="0" w:color="auto"/>
              <w:right w:val="single" w:sz="4" w:space="0" w:color="auto"/>
            </w:tcBorders>
          </w:tcPr>
          <w:p w14:paraId="3D2F6C45" w14:textId="77777777" w:rsidR="007016BD" w:rsidRPr="007538A4" w:rsidRDefault="007016BD" w:rsidP="008E0BD5">
            <w:pPr>
              <w:rPr>
                <w:rFonts w:cs="Arial"/>
                <w:color w:val="000000" w:themeColor="text1"/>
                <w:sz w:val="18"/>
                <w:szCs w:val="18"/>
                <w:lang w:val="en-US"/>
              </w:rPr>
            </w:pPr>
            <w:r w:rsidRPr="007538A4">
              <w:rPr>
                <w:rFonts w:cs="Arial"/>
                <w:color w:val="000000" w:themeColor="text1"/>
                <w:sz w:val="18"/>
                <w:szCs w:val="18"/>
                <w:lang w:val="en-US"/>
              </w:rPr>
              <w:t>1. Support of beam prediction</w:t>
            </w:r>
            <w:r w:rsidRPr="007538A4">
              <w:rPr>
                <w:rFonts w:eastAsia="Yu Mincho" w:cs="Arial"/>
                <w:color w:val="000000" w:themeColor="text1"/>
                <w:sz w:val="18"/>
                <w:szCs w:val="18"/>
                <w:lang w:val="en-US"/>
              </w:rPr>
              <w:t xml:space="preserve"> with reporting</w:t>
            </w:r>
            <w:r w:rsidRPr="007538A4">
              <w:rPr>
                <w:rFonts w:cs="Arial"/>
                <w:color w:val="000000" w:themeColor="text1"/>
                <w:sz w:val="18"/>
                <w:szCs w:val="18"/>
                <w:lang w:val="en-US"/>
              </w:rPr>
              <w:t xml:space="preserve"> </w:t>
            </w:r>
            <w:r w:rsidRPr="007538A4">
              <w:rPr>
                <w:rFonts w:eastAsia="Yu Mincho" w:cs="Arial"/>
                <w:color w:val="000000" w:themeColor="text1"/>
                <w:sz w:val="18"/>
                <w:szCs w:val="18"/>
                <w:lang w:val="en-US"/>
              </w:rPr>
              <w:t xml:space="preserve">of predicted beam index </w:t>
            </w:r>
            <w:r w:rsidRPr="007538A4">
              <w:rPr>
                <w:rFonts w:cs="Arial"/>
                <w:color w:val="000000" w:themeColor="text1"/>
                <w:sz w:val="18"/>
                <w:szCs w:val="18"/>
                <w:lang w:val="en-US"/>
              </w:rPr>
              <w:t>for BM-Case</w:t>
            </w:r>
            <w:r w:rsidRPr="007538A4">
              <w:rPr>
                <w:rFonts w:eastAsia="Yu Mincho" w:cs="Arial"/>
                <w:color w:val="000000" w:themeColor="text1"/>
                <w:sz w:val="18"/>
                <w:szCs w:val="18"/>
                <w:lang w:val="en-US"/>
              </w:rPr>
              <w:t>2</w:t>
            </w:r>
            <w:r w:rsidRPr="007538A4">
              <w:rPr>
                <w:rFonts w:eastAsia="Yu Mincho" w:cs="Arial"/>
                <w:color w:val="000000" w:themeColor="text1"/>
                <w:sz w:val="18"/>
                <w:szCs w:val="18"/>
                <w:lang w:val="en-US" w:eastAsia="zh-CN"/>
              </w:rPr>
              <w:t xml:space="preserve"> </w:t>
            </w:r>
            <w:r w:rsidRPr="007538A4">
              <w:rPr>
                <w:rFonts w:eastAsia="Yu Mincho" w:cs="Arial"/>
                <w:color w:val="000000" w:themeColor="text1"/>
                <w:sz w:val="18"/>
                <w:szCs w:val="18"/>
                <w:lang w:val="en-US"/>
              </w:rPr>
              <w:t xml:space="preserve">for inference </w:t>
            </w:r>
            <w:r w:rsidRPr="007538A4">
              <w:rPr>
                <w:rFonts w:cs="Arial"/>
                <w:color w:val="000000" w:themeColor="text1"/>
                <w:sz w:val="18"/>
                <w:szCs w:val="18"/>
                <w:lang w:val="en-US"/>
              </w:rPr>
              <w:t>with UE-side model</w:t>
            </w:r>
          </w:p>
          <w:p w14:paraId="5F597838" w14:textId="77777777" w:rsidR="007016BD" w:rsidRPr="007538A4" w:rsidRDefault="007016BD" w:rsidP="008E0BD5">
            <w:pPr>
              <w:rPr>
                <w:rFonts w:eastAsia="Yu Mincho" w:cs="Arial"/>
                <w:color w:val="000000" w:themeColor="text1"/>
                <w:sz w:val="18"/>
                <w:szCs w:val="18"/>
                <w:lang w:val="en-US"/>
              </w:rPr>
            </w:pPr>
            <w:r w:rsidRPr="007538A4">
              <w:rPr>
                <w:rFonts w:cs="Arial"/>
                <w:color w:val="000000" w:themeColor="text1"/>
                <w:sz w:val="18"/>
                <w:szCs w:val="18"/>
                <w:lang w:val="en-US"/>
              </w:rPr>
              <w:t xml:space="preserve">3. </w:t>
            </w:r>
            <w:r w:rsidRPr="007538A4">
              <w:rPr>
                <w:rFonts w:eastAsia="Yu Mincho" w:cs="Arial"/>
                <w:color w:val="000000" w:themeColor="text1"/>
                <w:sz w:val="18"/>
                <w:szCs w:val="18"/>
                <w:lang w:val="en-US" w:eastAsia="zh-CN"/>
              </w:rPr>
              <w:t>M</w:t>
            </w:r>
            <w:r w:rsidRPr="007538A4">
              <w:rPr>
                <w:rFonts w:cs="Arial"/>
                <w:color w:val="000000" w:themeColor="text1"/>
                <w:sz w:val="18"/>
                <w:szCs w:val="18"/>
                <w:lang w:val="en-US"/>
              </w:rPr>
              <w:t>aximum number of inference report</w:t>
            </w:r>
            <w:r w:rsidRPr="007538A4">
              <w:rPr>
                <w:rFonts w:eastAsia="Yu Mincho" w:cs="Arial"/>
                <w:color w:val="000000" w:themeColor="text1"/>
                <w:sz w:val="18"/>
                <w:szCs w:val="18"/>
                <w:lang w:val="en-US" w:eastAsia="zh-CN"/>
              </w:rPr>
              <w:t>(s)</w:t>
            </w:r>
            <w:r w:rsidRPr="007538A4">
              <w:rPr>
                <w:rFonts w:cs="Arial"/>
                <w:color w:val="000000" w:themeColor="text1"/>
                <w:sz w:val="18"/>
                <w:szCs w:val="18"/>
                <w:lang w:val="en-US"/>
              </w:rPr>
              <w:t xml:space="preserve"> configured</w:t>
            </w:r>
            <w:r w:rsidRPr="007538A4">
              <w:rPr>
                <w:rFonts w:eastAsia="Yu Mincho" w:cs="Arial"/>
                <w:color w:val="000000" w:themeColor="text1"/>
                <w:sz w:val="18"/>
                <w:szCs w:val="18"/>
                <w:lang w:val="en-US" w:eastAsia="zh-CN"/>
              </w:rPr>
              <w:t xml:space="preserve"> for BM-Case</w:t>
            </w:r>
            <w:r w:rsidRPr="007538A4">
              <w:rPr>
                <w:rFonts w:eastAsia="Yu Mincho" w:cs="Arial"/>
                <w:color w:val="000000" w:themeColor="text1"/>
                <w:sz w:val="18"/>
                <w:szCs w:val="18"/>
                <w:lang w:val="en-US"/>
              </w:rPr>
              <w:t xml:space="preserve">2 per BWP </w:t>
            </w:r>
          </w:p>
          <w:p w14:paraId="0665DE6E" w14:textId="77777777" w:rsidR="007016BD" w:rsidRPr="007538A4" w:rsidRDefault="007016BD" w:rsidP="008E0BD5">
            <w:pPr>
              <w:rPr>
                <w:rFonts w:eastAsia="Yu Mincho" w:cs="Arial"/>
                <w:color w:val="000000" w:themeColor="text1"/>
                <w:sz w:val="18"/>
                <w:szCs w:val="18"/>
                <w:lang w:val="en-US"/>
              </w:rPr>
            </w:pPr>
            <w:r w:rsidRPr="007538A4">
              <w:rPr>
                <w:rFonts w:eastAsia="Yu Mincho" w:cs="Arial"/>
                <w:color w:val="000000" w:themeColor="text1"/>
                <w:sz w:val="18"/>
                <w:szCs w:val="18"/>
                <w:lang w:val="en-US"/>
              </w:rPr>
              <w:t>3a. Maximum number of inference report(s) configured for BM-Case2 across all CCs</w:t>
            </w:r>
          </w:p>
          <w:p w14:paraId="0D12CC86" w14:textId="77777777" w:rsidR="007016BD" w:rsidRPr="007538A4" w:rsidRDefault="007016BD" w:rsidP="008E0BD5">
            <w:pPr>
              <w:rPr>
                <w:rFonts w:eastAsia="Yu Mincho" w:cs="Arial"/>
                <w:color w:val="000000" w:themeColor="text1"/>
                <w:sz w:val="18"/>
                <w:szCs w:val="18"/>
                <w:lang w:val="en-US" w:eastAsia="zh-CN"/>
              </w:rPr>
            </w:pPr>
            <w:r w:rsidRPr="007538A4">
              <w:rPr>
                <w:rFonts w:eastAsia="Yu Mincho" w:cs="Arial"/>
                <w:color w:val="000000" w:themeColor="text1"/>
                <w:sz w:val="18"/>
                <w:szCs w:val="18"/>
                <w:lang w:val="en-US" w:eastAsia="zh-CN"/>
              </w:rPr>
              <w:t xml:space="preserve">6. </w:t>
            </w:r>
            <w:r w:rsidRPr="007538A4">
              <w:rPr>
                <w:rFonts w:eastAsia="Yu Mincho" w:cs="Arial"/>
                <w:color w:val="000000" w:themeColor="text1"/>
                <w:sz w:val="18"/>
                <w:szCs w:val="18"/>
                <w:lang w:val="en-US"/>
              </w:rPr>
              <w:t xml:space="preserve">Support of SSB as </w:t>
            </w:r>
            <w:r w:rsidRPr="007538A4">
              <w:rPr>
                <w:rFonts w:eastAsia="Yu Mincho" w:cs="Arial"/>
                <w:color w:val="000000" w:themeColor="text1"/>
                <w:sz w:val="18"/>
                <w:szCs w:val="18"/>
                <w:lang w:val="en-US" w:eastAsia="zh-CN"/>
              </w:rPr>
              <w:t>RS type for Set B</w:t>
            </w:r>
          </w:p>
          <w:p w14:paraId="253CEAC0" w14:textId="77777777" w:rsidR="007016BD" w:rsidRPr="007538A4" w:rsidRDefault="007016BD" w:rsidP="008E0BD5">
            <w:pPr>
              <w:rPr>
                <w:rFonts w:eastAsia="Yu Mincho" w:cs="Arial"/>
                <w:color w:val="000000" w:themeColor="text1"/>
                <w:sz w:val="18"/>
                <w:szCs w:val="18"/>
                <w:lang w:val="en-US"/>
              </w:rPr>
            </w:pPr>
            <w:r w:rsidRPr="007538A4">
              <w:rPr>
                <w:rFonts w:eastAsia="Yu Mincho" w:cs="Arial"/>
                <w:color w:val="000000" w:themeColor="text1"/>
                <w:sz w:val="18"/>
                <w:szCs w:val="18"/>
                <w:lang w:val="en-US"/>
              </w:rPr>
              <w:t>6a. Support of CSI-RS as RS type for Set B</w:t>
            </w:r>
          </w:p>
          <w:p w14:paraId="2D0698D3" w14:textId="77777777" w:rsidR="007016BD" w:rsidRPr="007538A4" w:rsidRDefault="007016BD" w:rsidP="008E0BD5">
            <w:pPr>
              <w:rPr>
                <w:rFonts w:eastAsia="Yu Mincho" w:cs="Arial"/>
                <w:color w:val="000000" w:themeColor="text1"/>
                <w:sz w:val="18"/>
                <w:szCs w:val="18"/>
                <w:lang w:val="en-US"/>
              </w:rPr>
            </w:pPr>
            <w:r w:rsidRPr="007538A4">
              <w:rPr>
                <w:rFonts w:eastAsia="Yu Mincho" w:cs="Arial"/>
                <w:color w:val="000000" w:themeColor="text1"/>
                <w:sz w:val="18"/>
                <w:szCs w:val="18"/>
                <w:lang w:val="en-US"/>
              </w:rPr>
              <w:t>6b. Support of SSB as RS type for Set A</w:t>
            </w:r>
          </w:p>
          <w:p w14:paraId="71219EA8" w14:textId="77777777" w:rsidR="007016BD" w:rsidRPr="007538A4" w:rsidRDefault="007016BD" w:rsidP="008E0BD5">
            <w:pPr>
              <w:rPr>
                <w:rFonts w:eastAsia="Yu Mincho" w:cs="Arial"/>
                <w:color w:val="000000" w:themeColor="text1"/>
                <w:sz w:val="18"/>
                <w:szCs w:val="18"/>
                <w:lang w:val="en-US"/>
              </w:rPr>
            </w:pPr>
            <w:r w:rsidRPr="007538A4">
              <w:rPr>
                <w:rFonts w:eastAsia="Yu Mincho" w:cs="Arial"/>
                <w:color w:val="000000" w:themeColor="text1"/>
                <w:sz w:val="18"/>
                <w:szCs w:val="18"/>
                <w:lang w:val="en-US"/>
              </w:rPr>
              <w:t>6c. Support of CSI-RS as RS type for Set A</w:t>
            </w:r>
          </w:p>
          <w:p w14:paraId="31D0823A" w14:textId="77777777" w:rsidR="007016BD" w:rsidRPr="007538A4" w:rsidRDefault="007016BD" w:rsidP="008E0BD5">
            <w:pPr>
              <w:rPr>
                <w:rFonts w:eastAsia="Yu Mincho" w:cs="Arial"/>
                <w:color w:val="000000" w:themeColor="text1"/>
                <w:sz w:val="18"/>
                <w:szCs w:val="18"/>
                <w:lang w:val="en-US"/>
              </w:rPr>
            </w:pPr>
            <w:r w:rsidRPr="007538A4">
              <w:rPr>
                <w:rFonts w:eastAsia="Yu Mincho" w:cs="Arial"/>
                <w:color w:val="000000" w:themeColor="text1"/>
                <w:sz w:val="18"/>
                <w:szCs w:val="18"/>
                <w:lang w:val="en-US"/>
              </w:rPr>
              <w:t>7a: Supported maximum number of resources for Set B</w:t>
            </w:r>
          </w:p>
          <w:p w14:paraId="2720B3D4" w14:textId="77777777" w:rsidR="007016BD" w:rsidRPr="007538A4" w:rsidRDefault="007016BD" w:rsidP="008E0BD5">
            <w:pPr>
              <w:rPr>
                <w:rFonts w:eastAsia="Yu Mincho" w:cs="Arial"/>
                <w:color w:val="000000" w:themeColor="text1"/>
                <w:sz w:val="18"/>
                <w:szCs w:val="18"/>
                <w:lang w:val="en-US"/>
              </w:rPr>
            </w:pPr>
            <w:r w:rsidRPr="007538A4">
              <w:rPr>
                <w:rFonts w:eastAsia="Yu Mincho" w:cs="Arial"/>
                <w:color w:val="000000" w:themeColor="text1"/>
                <w:sz w:val="18"/>
                <w:szCs w:val="18"/>
                <w:lang w:val="en-US"/>
              </w:rPr>
              <w:lastRenderedPageBreak/>
              <w:t>7b: Supported maximum number of resources for Set A</w:t>
            </w:r>
          </w:p>
          <w:p w14:paraId="2C9F8DCE" w14:textId="77777777" w:rsidR="007016BD" w:rsidRPr="007538A4" w:rsidRDefault="007016BD" w:rsidP="008E0BD5">
            <w:pPr>
              <w:rPr>
                <w:rFonts w:eastAsia="Yu Mincho" w:cs="Arial"/>
                <w:color w:val="000000" w:themeColor="text1"/>
                <w:sz w:val="18"/>
                <w:szCs w:val="18"/>
                <w:highlight w:val="cyan"/>
                <w:lang w:val="en-US"/>
              </w:rPr>
            </w:pPr>
            <w:r w:rsidRPr="007538A4">
              <w:rPr>
                <w:rFonts w:eastAsia="Yu Mincho" w:cs="Arial"/>
                <w:color w:val="000000" w:themeColor="text1"/>
                <w:sz w:val="18"/>
                <w:szCs w:val="18"/>
                <w:highlight w:val="cyan"/>
                <w:lang w:val="en-US"/>
              </w:rPr>
              <w:t>7c:</w:t>
            </w:r>
          </w:p>
          <w:p w14:paraId="000FDDC0" w14:textId="77777777" w:rsidR="007016BD" w:rsidRPr="007538A4" w:rsidRDefault="007016BD" w:rsidP="008E0BD5">
            <w:pPr>
              <w:rPr>
                <w:rFonts w:eastAsia="Yu Mincho" w:cs="Arial"/>
                <w:color w:val="000000" w:themeColor="text1"/>
                <w:sz w:val="18"/>
                <w:szCs w:val="18"/>
                <w:lang w:val="en-US"/>
              </w:rPr>
            </w:pPr>
            <w:r w:rsidRPr="007538A4">
              <w:rPr>
                <w:rFonts w:eastAsia="Yu Mincho" w:cs="Arial"/>
                <w:color w:val="000000" w:themeColor="text1"/>
                <w:sz w:val="18"/>
                <w:szCs w:val="18"/>
                <w:highlight w:val="cyan"/>
                <w:lang w:val="en-US"/>
              </w:rPr>
              <w:t>Supported minimum number of received transmission occasions for Set B</w:t>
            </w:r>
          </w:p>
          <w:p w14:paraId="7BBAADEB" w14:textId="77777777" w:rsidR="007016BD" w:rsidRPr="007538A4" w:rsidRDefault="007016BD" w:rsidP="008E0BD5">
            <w:pPr>
              <w:rPr>
                <w:rFonts w:cs="Arial"/>
                <w:color w:val="EE0000"/>
                <w:sz w:val="18"/>
                <w:szCs w:val="18"/>
                <w:lang w:val="en-US"/>
              </w:rPr>
            </w:pPr>
            <w:r w:rsidRPr="007538A4">
              <w:rPr>
                <w:rFonts w:eastAsia="Yu Mincho" w:cs="Arial"/>
                <w:color w:val="000000" w:themeColor="text1"/>
                <w:sz w:val="18"/>
                <w:szCs w:val="18"/>
                <w:lang w:val="en-US"/>
              </w:rPr>
              <w:t>8</w:t>
            </w:r>
            <w:r w:rsidRPr="007538A4">
              <w:rPr>
                <w:rFonts w:cs="Arial"/>
                <w:color w:val="000000" w:themeColor="text1"/>
                <w:sz w:val="18"/>
                <w:szCs w:val="18"/>
                <w:lang w:val="en-US"/>
              </w:rPr>
              <w:t xml:space="preserve">. Supported CSI-RS resource types </w:t>
            </w:r>
            <w:r w:rsidRPr="007538A4">
              <w:rPr>
                <w:rFonts w:cs="Arial"/>
                <w:color w:val="EE0000"/>
                <w:sz w:val="18"/>
                <w:szCs w:val="18"/>
                <w:lang w:val="en-US"/>
              </w:rPr>
              <w:t>for Set B</w:t>
            </w:r>
          </w:p>
          <w:p w14:paraId="43AEFFCA" w14:textId="77777777" w:rsidR="007016BD" w:rsidRPr="007538A4" w:rsidRDefault="007016BD" w:rsidP="008E0BD5">
            <w:pPr>
              <w:rPr>
                <w:rFonts w:cs="Arial"/>
                <w:color w:val="000000" w:themeColor="text1"/>
                <w:sz w:val="18"/>
                <w:szCs w:val="18"/>
                <w:lang w:val="en-US"/>
              </w:rPr>
            </w:pPr>
            <w:r w:rsidRPr="007538A4">
              <w:rPr>
                <w:rFonts w:eastAsia="Yu Mincho" w:cs="Arial"/>
                <w:color w:val="000000" w:themeColor="text1"/>
                <w:sz w:val="18"/>
                <w:szCs w:val="18"/>
                <w:lang w:val="en-US"/>
              </w:rPr>
              <w:t>9</w:t>
            </w:r>
            <w:r w:rsidRPr="007538A4">
              <w:rPr>
                <w:rFonts w:cs="Arial"/>
                <w:color w:val="000000" w:themeColor="text1"/>
                <w:sz w:val="18"/>
                <w:szCs w:val="18"/>
                <w:lang w:val="en-US"/>
              </w:rPr>
              <w:t>. Supported inference report types</w:t>
            </w:r>
          </w:p>
          <w:p w14:paraId="2B97D3C2" w14:textId="77777777" w:rsidR="007016BD" w:rsidRPr="007538A4" w:rsidRDefault="007016BD" w:rsidP="008E0BD5">
            <w:pPr>
              <w:rPr>
                <w:rFonts w:eastAsia="Yu Mincho" w:cs="Arial"/>
                <w:color w:val="000000" w:themeColor="text1"/>
                <w:sz w:val="18"/>
                <w:szCs w:val="18"/>
                <w:lang w:val="en-US"/>
              </w:rPr>
            </w:pPr>
            <w:r w:rsidRPr="007538A4">
              <w:rPr>
                <w:rFonts w:eastAsia="Yu Mincho" w:cs="Arial"/>
                <w:color w:val="000000" w:themeColor="text1"/>
                <w:sz w:val="18"/>
                <w:szCs w:val="18"/>
                <w:lang w:val="en-US"/>
              </w:rPr>
              <w:t>11. Supported maximum number of predicted beams in each predicted time instance</w:t>
            </w:r>
          </w:p>
          <w:p w14:paraId="7AA3781D" w14:textId="77777777" w:rsidR="007016BD" w:rsidRPr="007538A4" w:rsidRDefault="007016BD" w:rsidP="008E0BD5">
            <w:pPr>
              <w:rPr>
                <w:rFonts w:eastAsia="Yu Mincho" w:cs="Arial"/>
                <w:color w:val="000000" w:themeColor="text1"/>
                <w:sz w:val="18"/>
                <w:szCs w:val="18"/>
                <w:lang w:val="en-US"/>
              </w:rPr>
            </w:pPr>
            <w:r w:rsidRPr="007538A4">
              <w:rPr>
                <w:rFonts w:eastAsia="Yu Mincho" w:cs="Arial"/>
                <w:color w:val="000000" w:themeColor="text1"/>
                <w:sz w:val="18"/>
                <w:szCs w:val="18"/>
                <w:lang w:val="en-US"/>
              </w:rPr>
              <w:t>12. Supported maximum number of predicted time instances</w:t>
            </w:r>
          </w:p>
          <w:p w14:paraId="6C43EB0A" w14:textId="77777777" w:rsidR="007016BD" w:rsidRPr="007538A4" w:rsidRDefault="007016BD" w:rsidP="008E0BD5">
            <w:pPr>
              <w:rPr>
                <w:rFonts w:eastAsia="Yu Mincho" w:cs="Arial"/>
                <w:color w:val="000000" w:themeColor="text1"/>
                <w:sz w:val="18"/>
                <w:szCs w:val="18"/>
                <w:lang w:val="en-US"/>
              </w:rPr>
            </w:pPr>
            <w:r w:rsidRPr="007538A4">
              <w:rPr>
                <w:rFonts w:eastAsia="Yu Mincho" w:cs="Arial"/>
                <w:color w:val="000000" w:themeColor="text1"/>
                <w:sz w:val="18"/>
                <w:szCs w:val="18"/>
                <w:lang w:val="en-US"/>
              </w:rPr>
              <w:t>13. Supported maximum total number of reported predicted beams for predicted time instances in one report</w:t>
            </w:r>
          </w:p>
          <w:p w14:paraId="049CDE3D" w14:textId="77777777" w:rsidR="007016BD" w:rsidRPr="007538A4" w:rsidRDefault="007016BD" w:rsidP="008E0BD5">
            <w:pPr>
              <w:spacing w:line="256" w:lineRule="auto"/>
              <w:rPr>
                <w:rFonts w:eastAsia="Yu Mincho" w:cs="Arial"/>
                <w:strike/>
                <w:color w:val="EE0000"/>
                <w:sz w:val="18"/>
                <w:szCs w:val="18"/>
                <w:lang w:val="en-US"/>
              </w:rPr>
            </w:pPr>
            <w:r w:rsidRPr="007538A4">
              <w:rPr>
                <w:rFonts w:eastAsia="Yu Mincho" w:cs="Arial"/>
                <w:strike/>
                <w:color w:val="EE0000"/>
                <w:sz w:val="18"/>
                <w:szCs w:val="18"/>
                <w:lang w:val="en-US"/>
              </w:rPr>
              <w:t xml:space="preserve">14. Supported </w:t>
            </w:r>
            <w:r w:rsidRPr="007538A4">
              <w:rPr>
                <w:rFonts w:eastAsia="Yu Mincho" w:cs="Arial"/>
                <w:strike/>
                <w:color w:val="EE0000"/>
                <w:sz w:val="18"/>
                <w:szCs w:val="18"/>
                <w:lang w:val="en-US"/>
              </w:rPr>
              <w:lastRenderedPageBreak/>
              <w:t>combinations of supported value(s) of valid time duration for each predicted time instance and number of predicted beams for each value of valid time duration</w:t>
            </w:r>
          </w:p>
          <w:p w14:paraId="11068A87" w14:textId="77777777" w:rsidR="007016BD" w:rsidRPr="007538A4" w:rsidRDefault="007016BD" w:rsidP="008E0BD5">
            <w:pPr>
              <w:spacing w:line="256" w:lineRule="auto"/>
              <w:rPr>
                <w:rFonts w:eastAsia="Yu Mincho" w:cs="Arial"/>
                <w:color w:val="EE0000"/>
                <w:sz w:val="18"/>
                <w:szCs w:val="18"/>
                <w:lang w:val="en-US"/>
              </w:rPr>
            </w:pPr>
            <w:r w:rsidRPr="007538A4">
              <w:rPr>
                <w:rFonts w:eastAsia="Yu Mincho" w:cs="Arial"/>
                <w:color w:val="EE0000"/>
                <w:sz w:val="18"/>
                <w:szCs w:val="18"/>
                <w:lang w:val="en-US"/>
              </w:rPr>
              <w:t>15. Supported value(s) of time gap between predicted time instances and between reference time to the first future time instance</w:t>
            </w:r>
          </w:p>
          <w:p w14:paraId="42FD11A5" w14:textId="77777777" w:rsidR="007016BD" w:rsidRPr="007538A4" w:rsidRDefault="007016BD" w:rsidP="008E0BD5">
            <w:pPr>
              <w:spacing w:line="256" w:lineRule="auto"/>
              <w:rPr>
                <w:rFonts w:eastAsia="Yu Mincho" w:cs="Arial"/>
                <w:color w:val="000000" w:themeColor="text1"/>
                <w:sz w:val="18"/>
                <w:szCs w:val="18"/>
                <w:lang w:val="en-US"/>
              </w:rPr>
            </w:pPr>
            <w:r w:rsidRPr="007538A4">
              <w:rPr>
                <w:rFonts w:eastAsia="Yu Mincho" w:cs="Arial"/>
                <w:color w:val="000000" w:themeColor="text1"/>
                <w:sz w:val="18"/>
                <w:szCs w:val="18"/>
                <w:lang w:val="en-US"/>
              </w:rPr>
              <w:t xml:space="preserve">21. supported number of occupied CPU </w:t>
            </w:r>
          </w:p>
          <w:p w14:paraId="019AAE0D" w14:textId="77777777" w:rsidR="007016BD" w:rsidRPr="007538A4" w:rsidRDefault="007016BD" w:rsidP="008E0BD5">
            <w:pPr>
              <w:spacing w:line="256" w:lineRule="auto"/>
              <w:rPr>
                <w:rFonts w:eastAsia="Yu Mincho" w:cs="Arial"/>
                <w:color w:val="000000" w:themeColor="text1"/>
                <w:sz w:val="18"/>
                <w:szCs w:val="18"/>
                <w:lang w:val="en-US"/>
              </w:rPr>
            </w:pPr>
            <w:r w:rsidRPr="007538A4">
              <w:rPr>
                <w:rFonts w:eastAsia="Yu Mincho" w:cs="Arial"/>
                <w:color w:val="000000" w:themeColor="text1"/>
                <w:sz w:val="18"/>
                <w:szCs w:val="18"/>
                <w:lang w:val="en-US"/>
              </w:rPr>
              <w:t xml:space="preserve">22. supported number of occupied </w:t>
            </w:r>
            <w:r w:rsidRPr="007538A4">
              <w:rPr>
                <w:rFonts w:cs="Arial"/>
                <w:strike/>
                <w:color w:val="EE0000"/>
                <w:sz w:val="18"/>
                <w:szCs w:val="18"/>
                <w:lang w:val="en-US"/>
              </w:rPr>
              <w:t>APU</w:t>
            </w:r>
            <w:r w:rsidRPr="007538A4">
              <w:rPr>
                <w:rFonts w:cs="Arial"/>
                <w:color w:val="EE0000"/>
                <w:sz w:val="18"/>
                <w:szCs w:val="18"/>
                <w:lang w:val="en-US" w:eastAsia="zh-CN"/>
              </w:rPr>
              <w:t xml:space="preserve"> CPU,2/CPU,3</w:t>
            </w:r>
          </w:p>
          <w:p w14:paraId="2613EAA9" w14:textId="77777777" w:rsidR="007016BD" w:rsidRPr="007538A4" w:rsidRDefault="007016BD" w:rsidP="008E0BD5">
            <w:pPr>
              <w:spacing w:line="256" w:lineRule="auto"/>
              <w:rPr>
                <w:rFonts w:eastAsia="Yu Mincho" w:cs="Arial"/>
                <w:color w:val="EE0000"/>
                <w:sz w:val="18"/>
                <w:szCs w:val="18"/>
                <w:lang w:val="en-US"/>
              </w:rPr>
            </w:pPr>
            <w:r w:rsidRPr="007538A4">
              <w:rPr>
                <w:rFonts w:eastAsia="Yu Mincho" w:cs="Arial"/>
                <w:color w:val="000000" w:themeColor="text1"/>
                <w:sz w:val="18"/>
                <w:szCs w:val="18"/>
                <w:lang w:val="en-US"/>
              </w:rPr>
              <w:t>23. supported value of d for the relaxation of Z3 timeline</w:t>
            </w:r>
          </w:p>
          <w:p w14:paraId="651E293D" w14:textId="77777777" w:rsidR="007016BD" w:rsidRPr="007538A4" w:rsidRDefault="007016BD" w:rsidP="008E0BD5">
            <w:pPr>
              <w:spacing w:line="256" w:lineRule="auto"/>
              <w:rPr>
                <w:rFonts w:eastAsia="Yu Mincho" w:cs="Arial"/>
                <w:color w:val="000000" w:themeColor="text1"/>
                <w:sz w:val="18"/>
                <w:szCs w:val="18"/>
                <w:lang w:val="en-US"/>
              </w:rPr>
            </w:pPr>
            <w:r w:rsidRPr="007538A4">
              <w:rPr>
                <w:rFonts w:eastAsia="Yu Mincho" w:cs="Arial"/>
                <w:color w:val="000000" w:themeColor="text1"/>
                <w:sz w:val="18"/>
                <w:szCs w:val="18"/>
                <w:lang w:val="en-US"/>
              </w:rPr>
              <w:t xml:space="preserve">24. supported value of d’ </w:t>
            </w:r>
            <w:r w:rsidRPr="007538A4">
              <w:rPr>
                <w:rFonts w:eastAsia="Yu Mincho" w:cs="Arial"/>
                <w:color w:val="000000" w:themeColor="text1"/>
                <w:sz w:val="18"/>
                <w:szCs w:val="18"/>
                <w:lang w:val="en-US"/>
              </w:rPr>
              <w:lastRenderedPageBreak/>
              <w:t>for the relaxation of Z’3 timeline</w:t>
            </w:r>
          </w:p>
          <w:p w14:paraId="5120F851" w14:textId="77777777" w:rsidR="007016BD" w:rsidRPr="007538A4" w:rsidRDefault="007016BD" w:rsidP="008E0BD5">
            <w:pPr>
              <w:spacing w:line="256" w:lineRule="auto"/>
              <w:rPr>
                <w:rFonts w:cs="Arial"/>
                <w:color w:val="000000" w:themeColor="text1"/>
                <w:sz w:val="18"/>
                <w:szCs w:val="18"/>
                <w:lang w:val="en-US"/>
              </w:rPr>
            </w:pPr>
            <w:r w:rsidRPr="007538A4">
              <w:rPr>
                <w:rFonts w:eastAsia="Yu Mincho" w:cs="Arial"/>
                <w:color w:val="000000" w:themeColor="text1"/>
                <w:sz w:val="18"/>
                <w:szCs w:val="18"/>
                <w:lang w:val="en-US"/>
              </w:rPr>
              <w:t xml:space="preserve">25. </w:t>
            </w:r>
            <w:r w:rsidRPr="007538A4">
              <w:rPr>
                <w:rFonts w:eastAsia="Yu Mincho" w:cs="Arial"/>
                <w:strike/>
                <w:color w:val="EE0000"/>
                <w:sz w:val="18"/>
                <w:szCs w:val="18"/>
                <w:lang w:val="en-US"/>
              </w:rPr>
              <w:t>Index of the</w:t>
            </w:r>
            <w:r w:rsidRPr="007538A4">
              <w:rPr>
                <w:rFonts w:eastAsia="Yu Mincho" w:cs="Arial"/>
                <w:color w:val="EE0000"/>
                <w:sz w:val="18"/>
                <w:szCs w:val="18"/>
                <w:lang w:val="en-US"/>
              </w:rPr>
              <w:t xml:space="preserve"> O</w:t>
            </w:r>
            <w:r w:rsidRPr="007538A4">
              <w:rPr>
                <w:rFonts w:eastAsia="Yu Mincho" w:cs="Arial"/>
                <w:color w:val="000000" w:themeColor="text1"/>
                <w:sz w:val="18"/>
                <w:szCs w:val="18"/>
                <w:lang w:val="en-US"/>
              </w:rPr>
              <w:t xml:space="preserve">ccupied </w:t>
            </w:r>
            <w:r w:rsidRPr="007538A4">
              <w:rPr>
                <w:rFonts w:eastAsia="Yu Mincho" w:cs="Arial"/>
                <w:strike/>
                <w:color w:val="EE0000"/>
                <w:sz w:val="18"/>
                <w:szCs w:val="18"/>
                <w:lang w:val="en-US"/>
              </w:rPr>
              <w:t>APU</w:t>
            </w:r>
            <w:r w:rsidRPr="007538A4">
              <w:rPr>
                <w:rFonts w:eastAsia="Yu Mincho" w:cs="Arial"/>
                <w:color w:val="000000" w:themeColor="text1"/>
                <w:sz w:val="18"/>
                <w:szCs w:val="18"/>
                <w:lang w:val="en-US"/>
              </w:rPr>
              <w:t xml:space="preserve"> </w:t>
            </w:r>
            <w:r w:rsidRPr="007538A4">
              <w:rPr>
                <w:rFonts w:eastAsia="Yu Mincho" w:cs="Arial"/>
                <w:color w:val="EE0000"/>
                <w:sz w:val="18"/>
                <w:szCs w:val="18"/>
                <w:lang w:val="en-US"/>
              </w:rPr>
              <w:t xml:space="preserve">resource </w:t>
            </w:r>
            <w:r w:rsidRPr="007538A4">
              <w:rPr>
                <w:rFonts w:eastAsia="Yu Mincho" w:cs="Arial"/>
                <w:color w:val="000000" w:themeColor="text1"/>
                <w:sz w:val="18"/>
                <w:szCs w:val="18"/>
                <w:lang w:val="en-US"/>
              </w:rPr>
              <w:t xml:space="preserve">pool </w:t>
            </w:r>
            <w:r w:rsidRPr="007538A4">
              <w:rPr>
                <w:rFonts w:eastAsia="Yu Mincho" w:cs="Arial"/>
                <w:color w:val="EE0000"/>
                <w:sz w:val="18"/>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78E313EA" w14:textId="77777777" w:rsidR="007016BD" w:rsidRPr="007538A4" w:rsidRDefault="007016BD" w:rsidP="008E0BD5">
            <w:pPr>
              <w:pStyle w:val="TAL"/>
              <w:rPr>
                <w:rFonts w:cs="Arial"/>
                <w:color w:val="EE0000"/>
                <w:szCs w:val="18"/>
                <w:lang w:val="en-US"/>
              </w:rPr>
            </w:pPr>
            <w:r w:rsidRPr="007538A4">
              <w:rPr>
                <w:rFonts w:cs="Arial"/>
                <w:strike/>
                <w:color w:val="EE0000"/>
                <w:szCs w:val="18"/>
                <w:lang w:val="en-US"/>
              </w:rPr>
              <w:lastRenderedPageBreak/>
              <w:t>FFS</w:t>
            </w:r>
            <w:r w:rsidRPr="007538A4">
              <w:rPr>
                <w:rFonts w:cs="Arial"/>
                <w:color w:val="EE0000"/>
                <w:szCs w:val="18"/>
                <w:lang w:val="en-US"/>
              </w:rPr>
              <w:t xml:space="preserve"> 2-35</w:t>
            </w:r>
          </w:p>
        </w:tc>
        <w:tc>
          <w:tcPr>
            <w:tcW w:w="0" w:type="auto"/>
            <w:tcBorders>
              <w:top w:val="single" w:sz="4" w:space="0" w:color="auto"/>
              <w:left w:val="single" w:sz="4" w:space="0" w:color="auto"/>
              <w:bottom w:val="single" w:sz="4" w:space="0" w:color="auto"/>
              <w:right w:val="single" w:sz="4" w:space="0" w:color="auto"/>
            </w:tcBorders>
          </w:tcPr>
          <w:p w14:paraId="3A7FE5B4" w14:textId="77777777" w:rsidR="007016BD" w:rsidRPr="007538A4" w:rsidRDefault="007016BD" w:rsidP="008E0BD5">
            <w:pPr>
              <w:pStyle w:val="TAL"/>
              <w:rPr>
                <w:rFonts w:cs="Arial"/>
                <w:color w:val="000000" w:themeColor="text1"/>
                <w:szCs w:val="18"/>
                <w:lang w:val="en-US"/>
              </w:rPr>
            </w:pPr>
            <w:r w:rsidRPr="007538A4">
              <w:rPr>
                <w:rFonts w:eastAsia="宋体"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579C013B" w14:textId="77777777" w:rsidR="007016BD" w:rsidRPr="007538A4" w:rsidRDefault="007016BD" w:rsidP="008E0BD5">
            <w:pPr>
              <w:pStyle w:val="TAL"/>
              <w:rPr>
                <w:rFonts w:cs="Arial"/>
                <w:color w:val="000000" w:themeColor="text1"/>
                <w:szCs w:val="18"/>
                <w:lang w:val="en-US"/>
              </w:rPr>
            </w:pPr>
            <w:r w:rsidRPr="007538A4">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6E82248" w14:textId="77777777" w:rsidR="007016BD" w:rsidRPr="007538A4" w:rsidRDefault="007016BD" w:rsidP="008E0BD5">
            <w:pPr>
              <w:pStyle w:val="TAL"/>
              <w:rPr>
                <w:rFonts w:eastAsia="宋体" w:cs="Arial"/>
                <w:color w:val="000000" w:themeColor="text1"/>
                <w:szCs w:val="18"/>
                <w:lang w:val="en-US"/>
              </w:rPr>
            </w:pPr>
            <w:r w:rsidRPr="007538A4">
              <w:rPr>
                <w:rFonts w:eastAsia="宋体" w:cs="Arial"/>
                <w:color w:val="000000" w:themeColor="text1"/>
                <w:szCs w:val="18"/>
                <w:lang w:val="en-US"/>
              </w:rPr>
              <w:t>UE-side beam prediction for</w:t>
            </w:r>
            <w:r w:rsidRPr="007538A4">
              <w:rPr>
                <w:rFonts w:eastAsia="Yu Mincho" w:cs="Arial"/>
                <w:color w:val="000000" w:themeColor="text1"/>
                <w:szCs w:val="18"/>
                <w:lang w:val="en-US"/>
              </w:rPr>
              <w:t xml:space="preserve"> BM</w:t>
            </w:r>
            <w:r w:rsidRPr="007538A4">
              <w:rPr>
                <w:rFonts w:eastAsia="宋体" w:cs="Arial"/>
                <w:color w:val="000000" w:themeColor="text1"/>
                <w:szCs w:val="18"/>
                <w:lang w:val="en-US"/>
              </w:rPr>
              <w:t xml:space="preserve">-Case2 </w:t>
            </w:r>
            <w:r w:rsidRPr="007538A4">
              <w:rPr>
                <w:rFonts w:cs="Arial"/>
                <w:color w:val="000000" w:themeColor="text1"/>
                <w:szCs w:val="18"/>
                <w:lang w:val="en-US"/>
              </w:rPr>
              <w:t xml:space="preserve">for inference </w:t>
            </w:r>
            <w:r w:rsidRPr="007538A4">
              <w:rPr>
                <w:rFonts w:eastAsia="宋体" w:cs="Arial"/>
                <w:color w:val="000000" w:themeColor="text1"/>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tcPr>
          <w:p w14:paraId="6277E292" w14:textId="77777777" w:rsidR="007016BD" w:rsidRPr="007538A4" w:rsidRDefault="007016BD" w:rsidP="008E0BD5">
            <w:pPr>
              <w:pStyle w:val="TAL"/>
              <w:rPr>
                <w:rFonts w:cs="Arial"/>
                <w:strike/>
                <w:color w:val="EE0000"/>
                <w:szCs w:val="18"/>
                <w:lang w:val="en-US" w:eastAsia="zh-CN"/>
              </w:rPr>
            </w:pPr>
            <w:r w:rsidRPr="007538A4">
              <w:rPr>
                <w:rFonts w:cs="Arial"/>
                <w:strike/>
                <w:color w:val="EE0000"/>
                <w:szCs w:val="18"/>
                <w:lang w:val="en-US" w:eastAsia="zh-CN"/>
              </w:rPr>
              <w:t>Per UE</w:t>
            </w:r>
          </w:p>
          <w:p w14:paraId="2C3BE0A5" w14:textId="77777777" w:rsidR="007016BD" w:rsidRPr="007538A4" w:rsidRDefault="007016BD" w:rsidP="008E0BD5">
            <w:pPr>
              <w:pStyle w:val="TAL"/>
              <w:rPr>
                <w:rFonts w:cs="Arial"/>
                <w:color w:val="000000" w:themeColor="text1"/>
                <w:szCs w:val="18"/>
                <w:lang w:val="en-US"/>
              </w:rPr>
            </w:pPr>
            <w:r w:rsidRPr="007538A4">
              <w:rPr>
                <w:rFonts w:cs="Arial"/>
                <w:color w:val="EE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25D91C" w14:textId="77777777" w:rsidR="007016BD" w:rsidRPr="007538A4" w:rsidRDefault="007016BD" w:rsidP="008E0BD5">
            <w:pPr>
              <w:pStyle w:val="TAL"/>
              <w:rPr>
                <w:rFonts w:cs="Arial"/>
                <w:color w:val="000000" w:themeColor="text1"/>
                <w:szCs w:val="18"/>
                <w:lang w:val="en-US"/>
              </w:rPr>
            </w:pPr>
            <w:r w:rsidRPr="007538A4">
              <w:rPr>
                <w:rFonts w:cs="Arial"/>
                <w:strike/>
                <w:color w:val="EE0000"/>
                <w:szCs w:val="18"/>
                <w:lang w:val="en-US" w:eastAsia="zh-CN"/>
              </w:rPr>
              <w:t>No</w:t>
            </w:r>
            <w:r w:rsidRPr="007538A4">
              <w:rPr>
                <w:rFonts w:cs="Arial"/>
                <w:color w:val="EE0000"/>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706BF5F" w14:textId="77777777" w:rsidR="007016BD" w:rsidRPr="007538A4" w:rsidRDefault="007016BD" w:rsidP="008E0BD5">
            <w:pPr>
              <w:pStyle w:val="TAL"/>
              <w:rPr>
                <w:rFonts w:cs="Arial"/>
                <w:color w:val="000000" w:themeColor="text1"/>
                <w:szCs w:val="18"/>
                <w:lang w:val="en-US"/>
              </w:rPr>
            </w:pPr>
            <w:r w:rsidRPr="007538A4">
              <w:rPr>
                <w:rFonts w:cs="Arial"/>
                <w:strike/>
                <w:color w:val="EE0000"/>
                <w:szCs w:val="18"/>
                <w:lang w:val="en-US" w:eastAsia="zh-CN"/>
              </w:rPr>
              <w:t>No</w:t>
            </w:r>
            <w:r w:rsidRPr="007538A4">
              <w:rPr>
                <w:rFonts w:cs="Arial"/>
                <w:color w:val="EE0000"/>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8E85BD3" w14:textId="77777777" w:rsidR="007016BD" w:rsidRPr="007538A4" w:rsidRDefault="007016BD" w:rsidP="008E0BD5">
            <w:pPr>
              <w:pStyle w:val="TAL"/>
              <w:rPr>
                <w:rFonts w:cs="Arial"/>
                <w:color w:val="000000" w:themeColor="text1"/>
                <w:szCs w:val="18"/>
                <w:lang w:val="en-US"/>
              </w:rPr>
            </w:pPr>
            <w:r w:rsidRPr="007538A4">
              <w:rPr>
                <w:rFonts w:cs="Arial"/>
                <w:strike/>
                <w:color w:val="EE0000"/>
                <w:szCs w:val="18"/>
                <w:lang w:val="en-US" w:eastAsia="zh-CN"/>
              </w:rPr>
              <w:t>No</w:t>
            </w:r>
            <w:r w:rsidRPr="007538A4">
              <w:rPr>
                <w:rFonts w:cs="Arial"/>
                <w:color w:val="EE0000"/>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517B653"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t xml:space="preserve">Component 3 candidate values: </w:t>
            </w:r>
          </w:p>
          <w:p w14:paraId="79BA4D9D" w14:textId="77777777" w:rsidR="007016BD" w:rsidRPr="007538A4" w:rsidRDefault="007016BD" w:rsidP="008E0BD5">
            <w:pPr>
              <w:pStyle w:val="TAL"/>
              <w:numPr>
                <w:ilvl w:val="0"/>
                <w:numId w:val="44"/>
              </w:numPr>
              <w:rPr>
                <w:rFonts w:cs="Arial"/>
                <w:color w:val="EE0000"/>
                <w:szCs w:val="18"/>
                <w:lang w:val="en-US"/>
              </w:rPr>
            </w:pPr>
            <w:r w:rsidRPr="007538A4">
              <w:rPr>
                <w:rFonts w:cs="Arial"/>
                <w:color w:val="EE0000"/>
                <w:szCs w:val="18"/>
                <w:lang w:val="en-US"/>
              </w:rPr>
              <w:t>Periodic reporting: {1, 2, 3, 4}</w:t>
            </w:r>
          </w:p>
          <w:p w14:paraId="7B407A77" w14:textId="77777777" w:rsidR="007016BD" w:rsidRPr="007538A4" w:rsidRDefault="007016BD" w:rsidP="008E0BD5">
            <w:pPr>
              <w:pStyle w:val="TAL"/>
              <w:numPr>
                <w:ilvl w:val="0"/>
                <w:numId w:val="44"/>
              </w:numPr>
              <w:rPr>
                <w:rFonts w:cs="Arial"/>
                <w:color w:val="EE0000"/>
                <w:szCs w:val="18"/>
                <w:lang w:val="en-US"/>
              </w:rPr>
            </w:pPr>
            <w:r w:rsidRPr="007538A4">
              <w:rPr>
                <w:rFonts w:cs="Arial"/>
                <w:color w:val="EE0000"/>
                <w:szCs w:val="18"/>
                <w:lang w:val="en-US"/>
              </w:rPr>
              <w:t>Aperiodic reporting: {1, 2, 3, 4}</w:t>
            </w:r>
          </w:p>
          <w:p w14:paraId="73A71FCA" w14:textId="77777777" w:rsidR="007016BD" w:rsidRPr="007538A4" w:rsidRDefault="007016BD" w:rsidP="008E0BD5">
            <w:pPr>
              <w:pStyle w:val="TAL"/>
              <w:numPr>
                <w:ilvl w:val="0"/>
                <w:numId w:val="44"/>
              </w:numPr>
              <w:rPr>
                <w:rFonts w:cs="Arial"/>
                <w:color w:val="EE0000"/>
                <w:szCs w:val="18"/>
                <w:lang w:val="en-US"/>
              </w:rPr>
            </w:pPr>
            <w:r w:rsidRPr="007538A4">
              <w:rPr>
                <w:rFonts w:cs="Arial"/>
                <w:color w:val="EE0000"/>
                <w:szCs w:val="18"/>
                <w:lang w:val="en-US"/>
              </w:rPr>
              <w:t>Semi-persistent reporting: {1, 2, 3, 4}</w:t>
            </w:r>
          </w:p>
          <w:p w14:paraId="6D7B6C43" w14:textId="77777777" w:rsidR="007016BD" w:rsidRPr="007538A4" w:rsidRDefault="007016BD" w:rsidP="008E0BD5">
            <w:pPr>
              <w:pStyle w:val="TAL"/>
              <w:rPr>
                <w:rFonts w:cs="Arial"/>
                <w:color w:val="EE0000"/>
                <w:szCs w:val="18"/>
                <w:lang w:val="en-US"/>
              </w:rPr>
            </w:pPr>
          </w:p>
          <w:p w14:paraId="32F52520"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t>Component 3a candidate values: {1, 2, 3, 4, 8, 10, 12, 16}</w:t>
            </w:r>
          </w:p>
          <w:p w14:paraId="019E0DED" w14:textId="77777777" w:rsidR="007016BD" w:rsidRPr="007538A4" w:rsidRDefault="007016BD" w:rsidP="008E0BD5">
            <w:pPr>
              <w:pStyle w:val="TAL"/>
              <w:rPr>
                <w:rFonts w:cs="Arial"/>
                <w:color w:val="EE0000"/>
                <w:szCs w:val="18"/>
                <w:lang w:val="en-US"/>
              </w:rPr>
            </w:pPr>
          </w:p>
          <w:p w14:paraId="2788F3A6"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t>Component 7a candidate values: {4, 8, 16, 32, 64}</w:t>
            </w:r>
          </w:p>
          <w:p w14:paraId="4BF7E3C6"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t>Component 7b candidate values: {4, 8, 16, 32, 64}</w:t>
            </w:r>
          </w:p>
          <w:p w14:paraId="7FE9F84F" w14:textId="77777777" w:rsidR="007016BD" w:rsidRPr="007538A4" w:rsidRDefault="007016BD" w:rsidP="008E0BD5">
            <w:pPr>
              <w:pStyle w:val="TAL"/>
              <w:rPr>
                <w:rFonts w:cs="Arial"/>
                <w:color w:val="000000" w:themeColor="text1"/>
                <w:szCs w:val="18"/>
                <w:lang w:val="en-US"/>
              </w:rPr>
            </w:pPr>
          </w:p>
          <w:p w14:paraId="4DE7DAF8" w14:textId="77777777" w:rsidR="007016BD" w:rsidRPr="007538A4" w:rsidRDefault="007016BD" w:rsidP="008E0BD5">
            <w:pPr>
              <w:pStyle w:val="TAL"/>
              <w:rPr>
                <w:rFonts w:cs="Arial"/>
                <w:szCs w:val="18"/>
                <w:highlight w:val="cyan"/>
                <w:lang w:val="en-US"/>
              </w:rPr>
            </w:pPr>
            <w:r w:rsidRPr="007538A4">
              <w:rPr>
                <w:rFonts w:cs="Arial"/>
                <w:szCs w:val="18"/>
                <w:highlight w:val="cyan"/>
                <w:lang w:val="en-US"/>
              </w:rPr>
              <w:t>Component 7c</w:t>
            </w:r>
          </w:p>
          <w:p w14:paraId="52C84811" w14:textId="77777777" w:rsidR="007016BD" w:rsidRPr="007538A4" w:rsidRDefault="007016BD" w:rsidP="008E0BD5">
            <w:pPr>
              <w:pStyle w:val="TAL"/>
              <w:rPr>
                <w:rFonts w:cs="Arial"/>
                <w:szCs w:val="18"/>
                <w:lang w:val="en-US"/>
              </w:rPr>
            </w:pPr>
            <w:r w:rsidRPr="007538A4">
              <w:rPr>
                <w:rFonts w:cs="Arial"/>
                <w:szCs w:val="18"/>
                <w:highlight w:val="cyan"/>
                <w:lang w:val="en-US"/>
              </w:rPr>
              <w:t>candidate values: {2, 4, 6, 8, 10}</w:t>
            </w:r>
          </w:p>
          <w:p w14:paraId="68818432" w14:textId="77777777" w:rsidR="007016BD" w:rsidRPr="007538A4" w:rsidRDefault="007016BD" w:rsidP="008E0BD5">
            <w:pPr>
              <w:pStyle w:val="TAL"/>
              <w:rPr>
                <w:rFonts w:cs="Arial"/>
                <w:color w:val="000000" w:themeColor="text1"/>
                <w:szCs w:val="18"/>
                <w:lang w:val="en-US"/>
              </w:rPr>
            </w:pPr>
          </w:p>
          <w:p w14:paraId="4BB97211" w14:textId="77777777" w:rsidR="007016BD" w:rsidRPr="007538A4" w:rsidRDefault="007016BD" w:rsidP="008E0BD5">
            <w:pPr>
              <w:pStyle w:val="TAL"/>
              <w:rPr>
                <w:rFonts w:cs="Arial"/>
                <w:color w:val="000000" w:themeColor="text1"/>
                <w:szCs w:val="18"/>
                <w:lang w:val="en-US"/>
              </w:rPr>
            </w:pPr>
          </w:p>
          <w:p w14:paraId="2459D257" w14:textId="77777777" w:rsidR="007016BD" w:rsidRPr="007538A4" w:rsidRDefault="007016BD" w:rsidP="008E0BD5">
            <w:pPr>
              <w:pStyle w:val="TAL"/>
              <w:rPr>
                <w:rFonts w:cs="Arial"/>
                <w:color w:val="000000" w:themeColor="text1"/>
                <w:szCs w:val="18"/>
                <w:lang w:val="en-US"/>
              </w:rPr>
            </w:pPr>
            <w:r w:rsidRPr="007538A4">
              <w:rPr>
                <w:rFonts w:cs="Arial"/>
                <w:color w:val="000000" w:themeColor="text1"/>
                <w:szCs w:val="18"/>
                <w:lang w:val="en-US"/>
              </w:rPr>
              <w:t>Component 8 candidate values: {Periodic CSI-RS, Semi-persistent CSI-RS}</w:t>
            </w:r>
          </w:p>
          <w:p w14:paraId="24E7171E" w14:textId="77777777" w:rsidR="007016BD" w:rsidRPr="007538A4" w:rsidRDefault="007016BD" w:rsidP="008E0BD5">
            <w:pPr>
              <w:pStyle w:val="TAL"/>
              <w:rPr>
                <w:rFonts w:cs="Arial"/>
                <w:color w:val="000000" w:themeColor="text1"/>
                <w:szCs w:val="18"/>
                <w:lang w:val="en-US"/>
              </w:rPr>
            </w:pPr>
          </w:p>
          <w:p w14:paraId="506EA6A0" w14:textId="77777777" w:rsidR="007016BD" w:rsidRPr="007538A4" w:rsidRDefault="007016BD" w:rsidP="008E0BD5">
            <w:pPr>
              <w:pStyle w:val="TAL"/>
              <w:rPr>
                <w:rFonts w:cs="Arial"/>
                <w:color w:val="EE0000"/>
                <w:szCs w:val="18"/>
                <w:lang w:val="en-US"/>
              </w:rPr>
            </w:pPr>
            <w:r w:rsidRPr="007538A4">
              <w:rPr>
                <w:rFonts w:cs="Arial"/>
                <w:color w:val="000000" w:themeColor="text1"/>
                <w:szCs w:val="18"/>
                <w:lang w:val="en-US"/>
              </w:rPr>
              <w:t xml:space="preserve">Component 9 candidate values: {Periodic CSI report, Aperiodic CSI report, semi-persistent CSI </w:t>
            </w:r>
            <w:proofErr w:type="gramStart"/>
            <w:r w:rsidRPr="007538A4">
              <w:rPr>
                <w:rFonts w:cs="Arial"/>
                <w:color w:val="000000" w:themeColor="text1"/>
                <w:szCs w:val="18"/>
                <w:lang w:val="en-US"/>
              </w:rPr>
              <w:t>report}</w:t>
            </w:r>
            <w:r w:rsidRPr="007538A4">
              <w:rPr>
                <w:rFonts w:cs="Arial"/>
                <w:strike/>
                <w:color w:val="EE0000"/>
                <w:szCs w:val="18"/>
                <w:lang w:val="en-US"/>
              </w:rPr>
              <w:t>FFS</w:t>
            </w:r>
            <w:proofErr w:type="gramEnd"/>
            <w:r w:rsidRPr="007538A4">
              <w:rPr>
                <w:rFonts w:cs="Arial"/>
                <w:strike/>
                <w:color w:val="EE0000"/>
                <w:szCs w:val="18"/>
                <w:lang w:val="en-US"/>
              </w:rPr>
              <w:t>: candidate values for components</w:t>
            </w:r>
          </w:p>
          <w:p w14:paraId="3FFB21F7" w14:textId="77777777" w:rsidR="007016BD" w:rsidRPr="007538A4" w:rsidRDefault="007016BD" w:rsidP="008E0BD5">
            <w:pPr>
              <w:pStyle w:val="TAL"/>
              <w:rPr>
                <w:rFonts w:cs="Arial"/>
                <w:color w:val="EE0000"/>
                <w:szCs w:val="18"/>
                <w:lang w:val="en-US"/>
              </w:rPr>
            </w:pPr>
          </w:p>
          <w:p w14:paraId="2052D268"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lastRenderedPageBreak/>
              <w:t>Component 11 candidate values: {1, 2, 3, 4}</w:t>
            </w:r>
          </w:p>
          <w:p w14:paraId="245E92CF" w14:textId="77777777" w:rsidR="007016BD" w:rsidRPr="007538A4" w:rsidRDefault="007016BD" w:rsidP="008E0BD5">
            <w:pPr>
              <w:pStyle w:val="TAL"/>
              <w:rPr>
                <w:rFonts w:cs="Arial"/>
                <w:color w:val="EE0000"/>
                <w:szCs w:val="18"/>
                <w:lang w:val="en-US"/>
              </w:rPr>
            </w:pPr>
          </w:p>
          <w:p w14:paraId="5B32DD6C"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t>Component 12 candidate values: {1, 2, 4, 8}</w:t>
            </w:r>
          </w:p>
          <w:p w14:paraId="49656A5A" w14:textId="77777777" w:rsidR="007016BD" w:rsidRPr="007538A4" w:rsidRDefault="007016BD" w:rsidP="008E0BD5">
            <w:pPr>
              <w:pStyle w:val="TAL"/>
              <w:rPr>
                <w:rFonts w:cs="Arial"/>
                <w:color w:val="EE0000"/>
                <w:szCs w:val="18"/>
                <w:lang w:val="en-US"/>
              </w:rPr>
            </w:pPr>
          </w:p>
          <w:p w14:paraId="52ADCAAC"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t>Component 13 candidate values: {1, 2, 4, 6, 8, 12, 16, 32}</w:t>
            </w:r>
          </w:p>
          <w:p w14:paraId="7045095D" w14:textId="77777777" w:rsidR="007016BD" w:rsidRPr="007538A4" w:rsidRDefault="007016BD" w:rsidP="008E0BD5">
            <w:pPr>
              <w:pStyle w:val="TAL"/>
              <w:rPr>
                <w:rFonts w:cs="Arial"/>
                <w:color w:val="EE0000"/>
                <w:szCs w:val="18"/>
                <w:lang w:val="en-US"/>
              </w:rPr>
            </w:pPr>
          </w:p>
          <w:p w14:paraId="23852FAB"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t>Component 15 candidate values: {10ms, 20ms, 40ms, 80ms, 160ms}</w:t>
            </w:r>
          </w:p>
          <w:p w14:paraId="478288C4" w14:textId="77777777" w:rsidR="007016BD" w:rsidRPr="007538A4" w:rsidRDefault="007016BD" w:rsidP="008E0BD5">
            <w:pPr>
              <w:pStyle w:val="TAL"/>
              <w:rPr>
                <w:rFonts w:cs="Arial"/>
                <w:color w:val="EE0000"/>
                <w:szCs w:val="18"/>
                <w:lang w:val="en-US"/>
              </w:rPr>
            </w:pPr>
          </w:p>
          <w:p w14:paraId="75C59247"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t>Component 21 candidate values: {0, 1, 2, … 8}</w:t>
            </w:r>
          </w:p>
          <w:p w14:paraId="3789AE25" w14:textId="77777777" w:rsidR="007016BD" w:rsidRPr="007538A4" w:rsidRDefault="007016BD" w:rsidP="008E0BD5">
            <w:pPr>
              <w:pStyle w:val="TAL"/>
              <w:rPr>
                <w:rFonts w:cs="Arial"/>
                <w:color w:val="EE0000"/>
                <w:szCs w:val="18"/>
                <w:lang w:val="en-US"/>
              </w:rPr>
            </w:pPr>
          </w:p>
          <w:p w14:paraId="37EAA120"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t>Component 22 candidate values: {0, 1, 2, … 8}</w:t>
            </w:r>
          </w:p>
          <w:p w14:paraId="3F3420BE" w14:textId="77777777" w:rsidR="007016BD" w:rsidRPr="007538A4" w:rsidRDefault="007016BD" w:rsidP="008E0BD5">
            <w:pPr>
              <w:pStyle w:val="TAL"/>
              <w:rPr>
                <w:rFonts w:cs="Arial"/>
                <w:color w:val="EE0000"/>
                <w:szCs w:val="18"/>
                <w:lang w:val="en-US"/>
              </w:rPr>
            </w:pPr>
          </w:p>
          <w:p w14:paraId="4DD8E3E0"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t>Note: The values of component 21 and 22 are not allowed to be 0 simultaneously.</w:t>
            </w:r>
          </w:p>
          <w:p w14:paraId="14AAF3D3" w14:textId="77777777" w:rsidR="007016BD" w:rsidRPr="007538A4" w:rsidRDefault="007016BD" w:rsidP="008E0BD5">
            <w:pPr>
              <w:pStyle w:val="TAL"/>
              <w:rPr>
                <w:rFonts w:cs="Arial"/>
                <w:color w:val="EE0000"/>
                <w:szCs w:val="18"/>
                <w:lang w:val="en-US"/>
              </w:rPr>
            </w:pPr>
          </w:p>
          <w:p w14:paraId="7D58AB42"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t xml:space="preserve">Component 23 candidate values: </w:t>
            </w:r>
            <w:r w:rsidRPr="007538A4">
              <w:rPr>
                <w:rFonts w:cs="Arial"/>
                <w:color w:val="EE0000"/>
                <w:szCs w:val="18"/>
                <w:highlight w:val="yellow"/>
                <w:lang w:val="en-US"/>
              </w:rPr>
              <w:t>FFS</w:t>
            </w:r>
          </w:p>
          <w:p w14:paraId="4DAEF95D" w14:textId="77777777" w:rsidR="007016BD" w:rsidRPr="007538A4" w:rsidRDefault="007016BD" w:rsidP="008E0BD5">
            <w:pPr>
              <w:pStyle w:val="TAL"/>
              <w:rPr>
                <w:rFonts w:cs="Arial"/>
                <w:color w:val="EE0000"/>
                <w:szCs w:val="18"/>
                <w:lang w:val="en-US"/>
              </w:rPr>
            </w:pPr>
          </w:p>
          <w:p w14:paraId="4CA13E53"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t xml:space="preserve">Component 24 candidate values: </w:t>
            </w:r>
            <w:r w:rsidRPr="007538A4">
              <w:rPr>
                <w:rFonts w:cs="Arial"/>
                <w:color w:val="EE0000"/>
                <w:szCs w:val="18"/>
                <w:highlight w:val="yellow"/>
                <w:lang w:val="en-US"/>
              </w:rPr>
              <w:t>FFS</w:t>
            </w:r>
          </w:p>
          <w:p w14:paraId="60E0D250" w14:textId="77777777" w:rsidR="007016BD" w:rsidRPr="007538A4" w:rsidRDefault="007016BD" w:rsidP="008E0BD5">
            <w:pPr>
              <w:pStyle w:val="TAL"/>
              <w:rPr>
                <w:rFonts w:cs="Arial"/>
                <w:color w:val="EE0000"/>
                <w:szCs w:val="18"/>
                <w:lang w:val="en-US"/>
              </w:rPr>
            </w:pPr>
          </w:p>
          <w:p w14:paraId="2BF130F0"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t xml:space="preserve">Component 25 candidate values: {1, 2} representing the first APU pool (i.e., CPU,2) and </w:t>
            </w:r>
            <w:r w:rsidRPr="007538A4">
              <w:rPr>
                <w:rFonts w:cs="Arial"/>
                <w:color w:val="EE0000"/>
                <w:szCs w:val="18"/>
                <w:lang w:val="en-US"/>
              </w:rPr>
              <w:lastRenderedPageBreak/>
              <w:t>the second APU pool (i.e., CPU,3), respectively</w:t>
            </w:r>
          </w:p>
          <w:p w14:paraId="5EEF33EA" w14:textId="77777777" w:rsidR="007016BD" w:rsidRPr="007538A4" w:rsidRDefault="007016BD" w:rsidP="008E0BD5">
            <w:pPr>
              <w:pStyle w:val="TAL"/>
              <w:rPr>
                <w:rFonts w:cs="Arial"/>
                <w:color w:val="EE0000"/>
                <w:szCs w:val="18"/>
                <w:lang w:val="en-US"/>
              </w:rPr>
            </w:pPr>
          </w:p>
          <w:p w14:paraId="19A771D9" w14:textId="77777777" w:rsidR="007016BD" w:rsidRPr="007538A4" w:rsidRDefault="007016BD" w:rsidP="008E0BD5">
            <w:pPr>
              <w:pStyle w:val="TAL"/>
              <w:rPr>
                <w:rFonts w:cs="Arial"/>
                <w:color w:val="EE0000"/>
                <w:szCs w:val="18"/>
                <w:lang w:val="en-US"/>
              </w:rPr>
            </w:pPr>
            <w:r w:rsidRPr="007538A4">
              <w:rPr>
                <w:rFonts w:cs="Arial"/>
                <w:color w:val="EE0000"/>
                <w:szCs w:val="18"/>
                <w:lang w:val="en-US"/>
              </w:rPr>
              <w:t>Note: “CPU” corresponds to “CPU,1” in TS 38.214, and “APU” corresponds to “</w:t>
            </w:r>
            <w:proofErr w:type="spellStart"/>
            <w:proofErr w:type="gramStart"/>
            <w:r w:rsidRPr="007538A4">
              <w:rPr>
                <w:rFonts w:cs="Arial"/>
                <w:color w:val="EE0000"/>
                <w:szCs w:val="18"/>
                <w:lang w:val="en-US"/>
              </w:rPr>
              <w:t>CPU,x</w:t>
            </w:r>
            <w:proofErr w:type="spellEnd"/>
            <w:proofErr w:type="gramEnd"/>
            <w:r w:rsidRPr="007538A4">
              <w:rPr>
                <w:rFonts w:cs="Arial"/>
                <w:color w:val="EE0000"/>
                <w:szCs w:val="18"/>
                <w:lang w:val="en-US"/>
              </w:rPr>
              <w:t>” in TS 38.214, x = 2, 3</w:t>
            </w:r>
          </w:p>
          <w:p w14:paraId="47C76381" w14:textId="77777777" w:rsidR="007016BD" w:rsidRPr="007538A4" w:rsidRDefault="007016BD" w:rsidP="008E0BD5">
            <w:pPr>
              <w:pStyle w:val="TAL"/>
              <w:rPr>
                <w:rFonts w:cs="Arial"/>
                <w:color w:val="000000" w:themeColor="text1"/>
                <w:szCs w:val="18"/>
                <w:lang w:val="en-US"/>
              </w:rPr>
            </w:pPr>
          </w:p>
          <w:p w14:paraId="47412541" w14:textId="77777777" w:rsidR="007016BD" w:rsidRPr="007538A4" w:rsidRDefault="007016BD" w:rsidP="008E0BD5">
            <w:pPr>
              <w:pStyle w:val="TAL"/>
              <w:rPr>
                <w:rFonts w:cs="Arial"/>
                <w:color w:val="000000" w:themeColor="text1"/>
                <w:szCs w:val="18"/>
                <w:lang w:val="en-US"/>
              </w:rPr>
            </w:pPr>
            <w:r w:rsidRPr="007538A4">
              <w:rPr>
                <w:rFonts w:cs="Arial"/>
                <w:color w:val="EE0000"/>
                <w:szCs w:val="18"/>
                <w:lang w:val="en-US"/>
              </w:rPr>
              <w:t xml:space="preserve">Note: UE should not report non-zero value for Component 22 if FG 58-0-1 is not </w:t>
            </w:r>
            <w:proofErr w:type="spellStart"/>
            <w:r w:rsidRPr="007538A4">
              <w:rPr>
                <w:rFonts w:cs="Arial"/>
                <w:color w:val="EE0000"/>
                <w:szCs w:val="18"/>
                <w:lang w:val="en-US"/>
              </w:rPr>
              <w:t>signalled</w:t>
            </w:r>
            <w:proofErr w:type="spellEnd"/>
          </w:p>
        </w:tc>
        <w:tc>
          <w:tcPr>
            <w:tcW w:w="0" w:type="auto"/>
            <w:tcBorders>
              <w:top w:val="single" w:sz="4" w:space="0" w:color="auto"/>
              <w:left w:val="single" w:sz="4" w:space="0" w:color="auto"/>
              <w:bottom w:val="single" w:sz="4" w:space="0" w:color="auto"/>
              <w:right w:val="single" w:sz="4" w:space="0" w:color="auto"/>
            </w:tcBorders>
          </w:tcPr>
          <w:p w14:paraId="293EFCD7" w14:textId="77777777" w:rsidR="007016BD" w:rsidRPr="007538A4" w:rsidRDefault="007016BD" w:rsidP="008E0BD5">
            <w:pPr>
              <w:pStyle w:val="TAL"/>
              <w:rPr>
                <w:rFonts w:cs="Arial"/>
                <w:color w:val="000000" w:themeColor="text1"/>
                <w:szCs w:val="18"/>
                <w:lang w:val="en-US"/>
              </w:rPr>
            </w:pPr>
            <w:r w:rsidRPr="007538A4">
              <w:rPr>
                <w:rFonts w:cs="Arial"/>
                <w:color w:val="000000" w:themeColor="text1"/>
                <w:szCs w:val="18"/>
                <w:lang w:val="en-US"/>
              </w:rPr>
              <w:lastRenderedPageBreak/>
              <w:t xml:space="preserve">Optional with capability </w:t>
            </w:r>
            <w:proofErr w:type="spellStart"/>
            <w:r w:rsidRPr="007538A4">
              <w:rPr>
                <w:rFonts w:cs="Arial"/>
                <w:color w:val="000000" w:themeColor="text1"/>
                <w:szCs w:val="18"/>
                <w:lang w:val="en-US"/>
              </w:rPr>
              <w:t>signalling</w:t>
            </w:r>
            <w:proofErr w:type="spellEnd"/>
          </w:p>
        </w:tc>
      </w:tr>
    </w:tbl>
    <w:p w14:paraId="1881266E" w14:textId="77777777" w:rsidR="007016BD" w:rsidRDefault="007016BD" w:rsidP="00BB5EDD">
      <w:pPr>
        <w:rPr>
          <w:lang w:val="en-US" w:eastAsia="zh-CN"/>
        </w:rPr>
      </w:pPr>
    </w:p>
    <w:p w14:paraId="4B9C809D" w14:textId="77777777" w:rsidR="00ED7A4B" w:rsidRDefault="00ED7A4B" w:rsidP="00BB5EDD">
      <w:pPr>
        <w:rPr>
          <w:lang w:val="en-US" w:eastAsia="zh-CN"/>
        </w:rPr>
      </w:pPr>
    </w:p>
    <w:p w14:paraId="192020CD" w14:textId="77777777" w:rsidR="00ED7A4B" w:rsidRDefault="00ED7A4B" w:rsidP="00ED7A4B">
      <w:pPr>
        <w:pStyle w:val="proposal"/>
        <w:ind w:left="1130" w:hanging="1130"/>
      </w:pPr>
      <w:r>
        <w:t xml:space="preserve">Adopt the following </w:t>
      </w:r>
      <w:r w:rsidRPr="00EF5A1D">
        <w:t>update</w:t>
      </w:r>
      <w:r>
        <w:t xml:space="preserve"> on</w:t>
      </w:r>
      <w:r w:rsidRPr="00D17859">
        <w:t xml:space="preserve"> Rel. 19 UE FGs for AI/ML based </w:t>
      </w:r>
      <w:r>
        <w:t>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427"/>
        <w:gridCol w:w="849"/>
        <w:gridCol w:w="1182"/>
        <w:gridCol w:w="379"/>
        <w:gridCol w:w="444"/>
        <w:gridCol w:w="420"/>
        <w:gridCol w:w="865"/>
        <w:gridCol w:w="541"/>
        <w:gridCol w:w="420"/>
        <w:gridCol w:w="420"/>
        <w:gridCol w:w="420"/>
        <w:gridCol w:w="1328"/>
        <w:gridCol w:w="825"/>
      </w:tblGrid>
      <w:tr w:rsidR="00ED7A4B" w:rsidRPr="00263855" w14:paraId="5E99E3D3" w14:textId="77777777" w:rsidTr="008E0BD5">
        <w:trPr>
          <w:trHeight w:val="20"/>
        </w:trPr>
        <w:tc>
          <w:tcPr>
            <w:tcW w:w="0" w:type="auto"/>
            <w:tcBorders>
              <w:top w:val="single" w:sz="4" w:space="0" w:color="auto"/>
              <w:left w:val="single" w:sz="4" w:space="0" w:color="auto"/>
              <w:bottom w:val="single" w:sz="4" w:space="0" w:color="auto"/>
              <w:right w:val="single" w:sz="4" w:space="0" w:color="auto"/>
            </w:tcBorders>
          </w:tcPr>
          <w:p w14:paraId="0097226E"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lastRenderedPageBreak/>
              <w:t xml:space="preserve">58. </w:t>
            </w:r>
            <w:proofErr w:type="spellStart"/>
            <w:r w:rsidRPr="005B642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1109427" w14:textId="77777777" w:rsidR="00ED7A4B" w:rsidRPr="005B6423" w:rsidRDefault="00ED7A4B" w:rsidP="008E0BD5">
            <w:pPr>
              <w:pStyle w:val="TAL"/>
              <w:rPr>
                <w:rFonts w:cs="Arial"/>
                <w:color w:val="000000" w:themeColor="text1"/>
                <w:szCs w:val="18"/>
              </w:rPr>
            </w:pPr>
            <w:r w:rsidRPr="005B6423">
              <w:rPr>
                <w:rFonts w:eastAsia="宋体"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34106CDE" w14:textId="77777777" w:rsidR="00ED7A4B" w:rsidRPr="005B6423" w:rsidRDefault="00ED7A4B" w:rsidP="008E0BD5">
            <w:pPr>
              <w:pStyle w:val="TAL"/>
              <w:rPr>
                <w:rFonts w:cs="Arial"/>
                <w:color w:val="000000" w:themeColor="text1"/>
                <w:szCs w:val="18"/>
              </w:rPr>
            </w:pPr>
            <w:r w:rsidRPr="005B6423">
              <w:rPr>
                <w:rFonts w:eastAsia="宋体" w:cs="Arial"/>
                <w:color w:val="000000" w:themeColor="text1"/>
                <w:szCs w:val="18"/>
              </w:rPr>
              <w:t xml:space="preserve">CSI prediction for UE-sided </w:t>
            </w:r>
            <w:r w:rsidRPr="005B6423">
              <w:rPr>
                <w:rFonts w:cs="Arial"/>
                <w:color w:val="000000" w:themeColor="text1"/>
                <w:szCs w:val="18"/>
              </w:rPr>
              <w:t xml:space="preserve">inference </w:t>
            </w:r>
            <w:r w:rsidRPr="005B6423">
              <w:rPr>
                <w:rFonts w:eastAsia="宋体"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752D57A3" w14:textId="77777777" w:rsidR="00ED7A4B" w:rsidRPr="005B6423" w:rsidRDefault="00ED7A4B" w:rsidP="008E0BD5">
            <w:pPr>
              <w:rPr>
                <w:rFonts w:cs="Arial"/>
                <w:color w:val="000000" w:themeColor="text1"/>
                <w:sz w:val="18"/>
                <w:szCs w:val="18"/>
              </w:rPr>
            </w:pPr>
            <w:r w:rsidRPr="005B6423">
              <w:rPr>
                <w:rFonts w:cs="Arial"/>
                <w:color w:val="000000" w:themeColor="text1"/>
                <w:sz w:val="18"/>
                <w:szCs w:val="18"/>
              </w:rPr>
              <w:t>1. Support of CSI prediction for UE-sided inference when N4=1</w:t>
            </w:r>
          </w:p>
          <w:p w14:paraId="678803FF" w14:textId="77777777" w:rsidR="00ED7A4B" w:rsidRPr="005B6423" w:rsidRDefault="00ED7A4B" w:rsidP="008E0BD5">
            <w:pPr>
              <w:spacing w:after="60"/>
              <w:rPr>
                <w:rFonts w:eastAsia="Yu Mincho" w:cs="Arial"/>
                <w:color w:val="000000" w:themeColor="text1"/>
                <w:sz w:val="18"/>
                <w:szCs w:val="18"/>
                <w:lang w:eastAsia="zh-CN"/>
              </w:rPr>
            </w:pPr>
            <w:r w:rsidRPr="005B6423">
              <w:rPr>
                <w:rFonts w:eastAsia="Yu Mincho" w:cs="Arial"/>
                <w:color w:val="000000" w:themeColor="text1"/>
                <w:sz w:val="18"/>
                <w:szCs w:val="18"/>
                <w:lang w:eastAsia="zh-CN"/>
              </w:rPr>
              <w:t>2. Support for reporting predicted PMI with N4=1</w:t>
            </w:r>
          </w:p>
          <w:p w14:paraId="680E2A2C" w14:textId="77777777" w:rsidR="00ED7A4B" w:rsidRPr="005B6423" w:rsidRDefault="00ED7A4B" w:rsidP="008E0BD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5B6423">
              <w:rPr>
                <w:rFonts w:ascii="Arial" w:eastAsia="Yu Mincho" w:hAnsi="Arial" w:cs="Arial"/>
                <w:color w:val="000000" w:themeColor="text1"/>
                <w:sz w:val="18"/>
                <w:szCs w:val="18"/>
                <w:lang w:eastAsia="zh-CN"/>
              </w:rPr>
              <w:t xml:space="preserve">3. </w:t>
            </w:r>
            <w:r w:rsidRPr="005B6423">
              <w:rPr>
                <w:rFonts w:ascii="Arial" w:eastAsia="宋体" w:hAnsi="Arial" w:cs="Arial"/>
                <w:color w:val="000000" w:themeColor="text1"/>
                <w:sz w:val="18"/>
                <w:szCs w:val="18"/>
                <w:lang w:eastAsia="zh-CN"/>
              </w:rPr>
              <w:t xml:space="preserve">A list of supported combinations, each combination is </w:t>
            </w:r>
            <w:proofErr w:type="gramStart"/>
            <w:r w:rsidRPr="005B6423">
              <w:rPr>
                <w:rFonts w:ascii="Arial" w:eastAsia="宋体" w:hAnsi="Arial" w:cs="Arial"/>
                <w:color w:val="000000" w:themeColor="text1"/>
                <w:sz w:val="18"/>
                <w:szCs w:val="18"/>
                <w:lang w:eastAsia="zh-CN"/>
              </w:rPr>
              <w:t>{ Max</w:t>
            </w:r>
            <w:proofErr w:type="gramEnd"/>
            <w:r w:rsidRPr="005B6423">
              <w:rPr>
                <w:rFonts w:ascii="Arial" w:eastAsia="宋体"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0274C057" w14:textId="77777777" w:rsidR="00ED7A4B" w:rsidRPr="005B6423" w:rsidRDefault="00ED7A4B" w:rsidP="008E0BD5">
            <w:pPr>
              <w:pStyle w:val="maintext"/>
              <w:spacing w:line="240" w:lineRule="auto"/>
              <w:ind w:firstLineChars="0" w:firstLine="0"/>
              <w:jc w:val="left"/>
              <w:rPr>
                <w:rFonts w:ascii="Arial" w:eastAsia="宋体"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4</w:t>
            </w:r>
            <w:r w:rsidRPr="005B6423">
              <w:rPr>
                <w:rFonts w:ascii="Arial" w:eastAsia="宋体" w:hAnsi="Arial" w:cs="Arial"/>
                <w:color w:val="000000" w:themeColor="text1"/>
                <w:sz w:val="18"/>
                <w:szCs w:val="18"/>
                <w:lang w:eastAsia="zh-CN"/>
              </w:rPr>
              <w:t xml:space="preserve">. Support of </w:t>
            </w:r>
            <w:r w:rsidRPr="005B6423">
              <w:rPr>
                <w:rFonts w:ascii="Arial" w:eastAsia="宋体" w:hAnsi="Arial" w:cs="Arial"/>
                <w:iCs/>
                <w:color w:val="000000" w:themeColor="text1"/>
                <w:sz w:val="18"/>
                <w:szCs w:val="18"/>
                <w:lang w:eastAsia="zh-CN"/>
              </w:rPr>
              <w:t xml:space="preserve">Rel-16 </w:t>
            </w:r>
            <w:proofErr w:type="spellStart"/>
            <w:r w:rsidRPr="005B6423">
              <w:rPr>
                <w:rFonts w:ascii="Arial" w:eastAsia="宋体" w:hAnsi="Arial" w:cs="Arial"/>
                <w:iCs/>
                <w:color w:val="000000" w:themeColor="text1"/>
                <w:sz w:val="18"/>
                <w:szCs w:val="18"/>
                <w:lang w:eastAsia="zh-CN"/>
              </w:rPr>
              <w:t>eType</w:t>
            </w:r>
            <w:proofErr w:type="spellEnd"/>
            <w:r w:rsidRPr="005B6423">
              <w:rPr>
                <w:rFonts w:ascii="Arial" w:eastAsia="宋体" w:hAnsi="Arial" w:cs="Arial"/>
                <w:iCs/>
                <w:color w:val="000000" w:themeColor="text1"/>
                <w:sz w:val="18"/>
                <w:szCs w:val="18"/>
                <w:lang w:eastAsia="zh-CN"/>
              </w:rPr>
              <w:t xml:space="preserve">-II regular codebook refinement for predicted PMI with PMI </w:t>
            </w:r>
            <w:proofErr w:type="spellStart"/>
            <w:r w:rsidRPr="005B6423">
              <w:rPr>
                <w:rFonts w:ascii="Arial" w:eastAsia="宋体" w:hAnsi="Arial" w:cs="Arial"/>
                <w:iCs/>
                <w:color w:val="000000" w:themeColor="text1"/>
                <w:sz w:val="18"/>
                <w:szCs w:val="18"/>
                <w:lang w:eastAsia="zh-CN"/>
              </w:rPr>
              <w:t>subband</w:t>
            </w:r>
            <w:proofErr w:type="spellEnd"/>
            <w:r w:rsidRPr="005B6423">
              <w:rPr>
                <w:rFonts w:ascii="Arial" w:eastAsia="宋体" w:hAnsi="Arial" w:cs="Arial"/>
                <w:color w:val="000000" w:themeColor="text1"/>
                <w:sz w:val="18"/>
                <w:szCs w:val="18"/>
                <w:lang w:eastAsia="zh-CN"/>
              </w:rPr>
              <w:t xml:space="preserve"> R=1 </w:t>
            </w:r>
          </w:p>
          <w:p w14:paraId="540381BA" w14:textId="77777777" w:rsidR="00ED7A4B" w:rsidRPr="005B6423" w:rsidRDefault="00ED7A4B" w:rsidP="008E0BD5">
            <w:pPr>
              <w:pStyle w:val="maintext"/>
              <w:spacing w:line="240" w:lineRule="auto"/>
              <w:ind w:firstLineChars="0" w:firstLine="0"/>
              <w:jc w:val="left"/>
              <w:rPr>
                <w:rFonts w:ascii="Arial" w:eastAsia="宋体"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5</w:t>
            </w:r>
            <w:r w:rsidRPr="005B6423">
              <w:rPr>
                <w:rFonts w:ascii="Arial" w:eastAsia="宋体" w:hAnsi="Arial" w:cs="Arial"/>
                <w:color w:val="000000" w:themeColor="text1"/>
                <w:sz w:val="18"/>
                <w:szCs w:val="18"/>
                <w:lang w:eastAsia="zh-CN"/>
              </w:rPr>
              <w:t xml:space="preserve">. Support parameter combinations with L=2,4 </w:t>
            </w:r>
          </w:p>
          <w:p w14:paraId="25949849" w14:textId="77777777" w:rsidR="00ED7A4B" w:rsidRPr="005B6423" w:rsidRDefault="00ED7A4B" w:rsidP="008E0BD5">
            <w:pPr>
              <w:pStyle w:val="maintext"/>
              <w:spacing w:line="240" w:lineRule="auto"/>
              <w:ind w:firstLineChars="0" w:firstLine="0"/>
              <w:jc w:val="left"/>
              <w:rPr>
                <w:rFonts w:ascii="Arial" w:eastAsia="宋体"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6</w:t>
            </w:r>
            <w:r w:rsidRPr="005B6423">
              <w:rPr>
                <w:rFonts w:ascii="Arial" w:eastAsia="宋体" w:hAnsi="Arial" w:cs="Arial"/>
                <w:color w:val="000000" w:themeColor="text1"/>
                <w:sz w:val="18"/>
                <w:szCs w:val="18"/>
                <w:lang w:eastAsia="zh-CN"/>
              </w:rPr>
              <w:t>. Support for rank = 1,2</w:t>
            </w:r>
          </w:p>
          <w:p w14:paraId="50A2FF96" w14:textId="77777777" w:rsidR="00ED7A4B" w:rsidRPr="005B6423" w:rsidRDefault="00ED7A4B" w:rsidP="008E0BD5">
            <w:pPr>
              <w:rPr>
                <w:rFonts w:eastAsia="Yu Mincho" w:cs="Arial"/>
                <w:color w:val="000000" w:themeColor="text1"/>
                <w:sz w:val="18"/>
                <w:szCs w:val="18"/>
              </w:rPr>
            </w:pPr>
            <w:r w:rsidRPr="005B6423">
              <w:rPr>
                <w:rFonts w:eastAsia="Yu Mincho" w:cs="Arial"/>
                <w:color w:val="000000" w:themeColor="text1"/>
                <w:sz w:val="18"/>
                <w:szCs w:val="18"/>
              </w:rPr>
              <w:t>7</w:t>
            </w:r>
            <w:r w:rsidRPr="005B6423">
              <w:rPr>
                <w:rFonts w:eastAsia="Malgun Gothic" w:cs="Arial"/>
                <w:color w:val="000000" w:themeColor="text1"/>
                <w:sz w:val="18"/>
                <w:szCs w:val="18"/>
                <w:lang w:eastAsia="ko-KR"/>
              </w:rPr>
              <w:t>. Support for the size of DD-basis, N4=1</w:t>
            </w:r>
          </w:p>
          <w:p w14:paraId="1833F9E2" w14:textId="77777777" w:rsidR="00ED7A4B" w:rsidRPr="00D71FA9" w:rsidRDefault="00ED7A4B" w:rsidP="008E0BD5">
            <w:pPr>
              <w:pStyle w:val="maintext"/>
              <w:spacing w:line="240" w:lineRule="auto"/>
              <w:ind w:firstLineChars="0" w:firstLine="0"/>
              <w:jc w:val="left"/>
              <w:rPr>
                <w:rFonts w:ascii="Arial" w:eastAsia="宋体"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8</w:t>
            </w:r>
            <w:r w:rsidRPr="005B6423">
              <w:rPr>
                <w:rFonts w:ascii="Arial" w:eastAsia="宋体" w:hAnsi="Arial" w:cs="Arial"/>
                <w:color w:val="000000" w:themeColor="text1"/>
                <w:sz w:val="18"/>
                <w:szCs w:val="18"/>
                <w:lang w:eastAsia="zh-CN"/>
              </w:rPr>
              <w:t xml:space="preserve">. Support X=1 CQI </w:t>
            </w:r>
            <w:r w:rsidRPr="005B6423">
              <w:rPr>
                <w:rFonts w:ascii="Arial" w:eastAsia="宋体" w:hAnsi="Arial" w:cs="Arial"/>
                <w:color w:val="000000" w:themeColor="text1"/>
                <w:sz w:val="18"/>
                <w:szCs w:val="18"/>
                <w:lang w:eastAsia="zh-CN"/>
              </w:rPr>
              <w:lastRenderedPageBreak/>
              <w:t>based on the first/earliest slot of the CSI reporting window and the first/earliest predicted PMI (TDCQI=’1-1’)</w:t>
            </w:r>
          </w:p>
          <w:p w14:paraId="1D060528" w14:textId="77777777" w:rsidR="00ED7A4B" w:rsidRDefault="00ED7A4B" w:rsidP="008E0BD5">
            <w:pPr>
              <w:pStyle w:val="TAL"/>
              <w:rPr>
                <w:rFonts w:eastAsia="Malgun Gothic" w:cs="Arial"/>
                <w:color w:val="000000" w:themeColor="text1"/>
                <w:szCs w:val="18"/>
                <w:lang w:eastAsia="ko-KR"/>
              </w:rPr>
            </w:pPr>
            <w:r w:rsidRPr="005B6423">
              <w:rPr>
                <w:rFonts w:eastAsia="Malgun Gothic" w:cs="Arial"/>
                <w:color w:val="000000" w:themeColor="text1"/>
                <w:szCs w:val="18"/>
                <w:lang w:eastAsia="ko-KR"/>
              </w:rPr>
              <w:t xml:space="preserve">11. Scaling factor for active resource counting </w:t>
            </w:r>
            <w:proofErr w:type="spellStart"/>
            <w:r w:rsidRPr="005B6423">
              <w:rPr>
                <w:rFonts w:eastAsia="Malgun Gothic" w:cs="Arial"/>
                <w:color w:val="000000" w:themeColor="text1"/>
                <w:szCs w:val="18"/>
                <w:lang w:eastAsia="ko-KR"/>
              </w:rPr>
              <w:t>Kp</w:t>
            </w:r>
            <w:proofErr w:type="spellEnd"/>
          </w:p>
          <w:p w14:paraId="0B008FE6" w14:textId="77777777" w:rsidR="00ED7A4B" w:rsidRPr="000641B9" w:rsidRDefault="00ED7A4B" w:rsidP="008E0BD5">
            <w:pPr>
              <w:pStyle w:val="TAL"/>
              <w:rPr>
                <w:rFonts w:eastAsia="Yu Mincho" w:cs="Arial"/>
                <w:color w:val="000000" w:themeColor="text1"/>
                <w:szCs w:val="18"/>
              </w:rPr>
            </w:pPr>
            <w:r w:rsidRPr="000641B9">
              <w:rPr>
                <w:rFonts w:eastAsia="Yu Mincho" w:cs="Arial"/>
                <w:color w:val="000000" w:themeColor="text1"/>
                <w:szCs w:val="18"/>
              </w:rPr>
              <w:t>12. supported value of t for the relaxation of Z and Z’ timeline</w:t>
            </w:r>
          </w:p>
          <w:p w14:paraId="2F9D1F28" w14:textId="77777777" w:rsidR="00ED7A4B" w:rsidRPr="000641B9" w:rsidRDefault="00ED7A4B" w:rsidP="008E0BD5">
            <w:pPr>
              <w:pStyle w:val="TAL"/>
              <w:rPr>
                <w:rFonts w:eastAsia="Yu Mincho" w:cs="Arial"/>
                <w:color w:val="000000" w:themeColor="text1"/>
                <w:szCs w:val="18"/>
              </w:rPr>
            </w:pPr>
            <w:r w:rsidRPr="000641B9">
              <w:rPr>
                <w:rFonts w:eastAsia="Yu Mincho" w:cs="Arial"/>
                <w:color w:val="000000" w:themeColor="text1"/>
                <w:szCs w:val="18"/>
              </w:rPr>
              <w:t xml:space="preserve">13. supported number of occupied CPU </w:t>
            </w:r>
          </w:p>
          <w:p w14:paraId="39C108A4" w14:textId="77777777" w:rsidR="00ED7A4B" w:rsidRPr="00090190" w:rsidRDefault="00ED7A4B" w:rsidP="008E0BD5">
            <w:pPr>
              <w:pStyle w:val="TAL"/>
              <w:rPr>
                <w:rFonts w:eastAsia="Yu Mincho" w:cs="Arial"/>
                <w:color w:val="000000" w:themeColor="text1"/>
                <w:szCs w:val="18"/>
              </w:rPr>
            </w:pPr>
            <w:r w:rsidRPr="00090190">
              <w:rPr>
                <w:rFonts w:eastAsia="Yu Mincho" w:cs="Arial"/>
                <w:color w:val="000000" w:themeColor="text1"/>
                <w:szCs w:val="18"/>
              </w:rPr>
              <w:t>14. supported number of occupied</w:t>
            </w:r>
            <w:r>
              <w:rPr>
                <w:rFonts w:eastAsia="Yu Mincho" w:cs="Arial"/>
                <w:color w:val="000000" w:themeColor="text1"/>
                <w:szCs w:val="18"/>
              </w:rPr>
              <w:t xml:space="preserve"> </w:t>
            </w:r>
            <w:r w:rsidRPr="002552B0">
              <w:rPr>
                <w:rFonts w:eastAsia="宋体" w:cs="Arial"/>
                <w:color w:val="000000" w:themeColor="text1"/>
                <w:szCs w:val="18"/>
                <w:lang w:eastAsia="zh-CN"/>
              </w:rPr>
              <w:t>CPU,2/CPU,3</w:t>
            </w:r>
          </w:p>
          <w:p w14:paraId="3D753D84" w14:textId="77777777" w:rsidR="00ED7A4B" w:rsidRPr="005B6423" w:rsidRDefault="00ED7A4B" w:rsidP="008E0BD5">
            <w:pPr>
              <w:pStyle w:val="TAL"/>
              <w:rPr>
                <w:rFonts w:eastAsia="Yu Mincho" w:cs="Arial"/>
                <w:color w:val="000000" w:themeColor="text1"/>
                <w:szCs w:val="18"/>
              </w:rPr>
            </w:pPr>
            <w:r w:rsidRPr="000641B9">
              <w:rPr>
                <w:rFonts w:eastAsia="Yu Mincho" w:cs="Arial"/>
                <w:color w:val="000000" w:themeColor="text1"/>
                <w:szCs w:val="18"/>
              </w:rPr>
              <w:t xml:space="preserve">15. </w:t>
            </w:r>
            <w:r w:rsidRPr="002552B0">
              <w:rPr>
                <w:rFonts w:eastAsia="Yu Mincho" w:cs="Arial"/>
                <w:color w:val="000000" w:themeColor="text1"/>
                <w:szCs w:val="18"/>
              </w:rPr>
              <w:t xml:space="preserve">Occupied resource pool </w:t>
            </w:r>
            <w:r w:rsidRPr="002552B0">
              <w:rPr>
                <w:rFonts w:eastAsia="Yu Mincho" w:cs="Arial"/>
                <w:color w:val="000000" w:themeColor="text1"/>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55C5C4CC" w14:textId="77777777" w:rsidR="00ED7A4B" w:rsidRPr="005B6423" w:rsidRDefault="00ED7A4B" w:rsidP="008E0BD5">
            <w:pPr>
              <w:pStyle w:val="TAL"/>
              <w:rPr>
                <w:rFonts w:cs="Arial"/>
                <w:color w:val="000000" w:themeColor="text1"/>
                <w:szCs w:val="18"/>
              </w:rPr>
            </w:pPr>
            <w:r w:rsidRPr="002552B0">
              <w:rPr>
                <w:rFonts w:cs="Arial"/>
                <w:color w:val="000000" w:themeColor="text1"/>
                <w:szCs w:val="18"/>
              </w:rPr>
              <w:lastRenderedPageBreak/>
              <w:t>2-35</w:t>
            </w:r>
          </w:p>
        </w:tc>
        <w:tc>
          <w:tcPr>
            <w:tcW w:w="0" w:type="auto"/>
            <w:tcBorders>
              <w:top w:val="single" w:sz="4" w:space="0" w:color="auto"/>
              <w:left w:val="single" w:sz="4" w:space="0" w:color="auto"/>
              <w:bottom w:val="single" w:sz="4" w:space="0" w:color="auto"/>
              <w:right w:val="single" w:sz="4" w:space="0" w:color="auto"/>
            </w:tcBorders>
          </w:tcPr>
          <w:p w14:paraId="1F1BA9C4" w14:textId="77777777" w:rsidR="00ED7A4B" w:rsidRPr="005B6423" w:rsidRDefault="00ED7A4B" w:rsidP="008E0BD5">
            <w:pPr>
              <w:pStyle w:val="TAL"/>
              <w:rPr>
                <w:rFonts w:eastAsia="Yu Mincho" w:cs="Arial"/>
                <w:color w:val="000000" w:themeColor="text1"/>
                <w:szCs w:val="18"/>
              </w:rPr>
            </w:pPr>
            <w:r w:rsidRPr="005B6423">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34C8E03"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F0B958" w14:textId="77777777" w:rsidR="00ED7A4B" w:rsidRPr="005B6423" w:rsidRDefault="00ED7A4B" w:rsidP="008E0BD5">
            <w:pPr>
              <w:pStyle w:val="TAL"/>
              <w:rPr>
                <w:rFonts w:eastAsia="宋体" w:cs="Arial"/>
                <w:color w:val="000000" w:themeColor="text1"/>
                <w:szCs w:val="18"/>
              </w:rPr>
            </w:pPr>
            <w:r w:rsidRPr="005B6423">
              <w:rPr>
                <w:rFonts w:eastAsia="宋体" w:cs="Arial"/>
                <w:color w:val="000000" w:themeColor="text1"/>
                <w:szCs w:val="18"/>
              </w:rPr>
              <w:t>CSI prediction for N4=1</w:t>
            </w:r>
            <w:r w:rsidRPr="005B6423">
              <w:rPr>
                <w:rFonts w:eastAsia="Yu Mincho" w:cs="Arial"/>
                <w:color w:val="000000" w:themeColor="text1"/>
                <w:szCs w:val="18"/>
              </w:rPr>
              <w:t xml:space="preserve"> </w:t>
            </w:r>
            <w:r w:rsidRPr="005B6423">
              <w:rPr>
                <w:rFonts w:cs="Arial"/>
                <w:color w:val="000000" w:themeColor="text1"/>
                <w:szCs w:val="18"/>
              </w:rPr>
              <w:t>for inference</w:t>
            </w:r>
            <w:r w:rsidRPr="005B6423">
              <w:rPr>
                <w:rFonts w:eastAsia="宋体" w:cs="Arial"/>
                <w:color w:val="000000" w:themeColor="text1"/>
                <w:szCs w:val="18"/>
              </w:rPr>
              <w:t xml:space="preserve"> is not supported</w:t>
            </w:r>
          </w:p>
          <w:p w14:paraId="70033DE9" w14:textId="77777777" w:rsidR="00ED7A4B" w:rsidRPr="005B6423" w:rsidRDefault="00ED7A4B" w:rsidP="008E0BD5">
            <w:pPr>
              <w:rPr>
                <w:rFonts w:cs="Arial"/>
                <w:color w:val="000000" w:themeColor="text1"/>
                <w:sz w:val="18"/>
                <w:szCs w:val="18"/>
              </w:rPr>
            </w:pPr>
          </w:p>
          <w:p w14:paraId="476AF56D" w14:textId="77777777" w:rsidR="00ED7A4B" w:rsidRPr="005B6423" w:rsidRDefault="00ED7A4B" w:rsidP="008E0BD5">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563215"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ECC4784"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E05E69"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929240"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016C40"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Component 3 candidate values:</w:t>
            </w:r>
          </w:p>
          <w:p w14:paraId="76A2CCA1"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a. {4,8,12,16,24,32}</w:t>
            </w:r>
          </w:p>
          <w:p w14:paraId="5E914694" w14:textId="77777777" w:rsidR="00ED7A4B" w:rsidRPr="005B6423" w:rsidRDefault="00ED7A4B" w:rsidP="008E0BD5">
            <w:pPr>
              <w:pStyle w:val="TAL"/>
              <w:rPr>
                <w:rFonts w:cs="Arial"/>
                <w:color w:val="000000" w:themeColor="text1"/>
                <w:szCs w:val="18"/>
              </w:rPr>
            </w:pPr>
            <w:r w:rsidRPr="005B6423">
              <w:rPr>
                <w:rFonts w:cs="Arial"/>
                <w:color w:val="000000" w:themeColor="text1"/>
                <w:szCs w:val="18"/>
              </w:rPr>
              <w:t>b. {2,3,4 … 64}</w:t>
            </w:r>
          </w:p>
          <w:p w14:paraId="064D92FB" w14:textId="77777777" w:rsidR="00ED7A4B" w:rsidRDefault="00ED7A4B" w:rsidP="008E0BD5">
            <w:pPr>
              <w:pStyle w:val="TAL"/>
              <w:rPr>
                <w:rFonts w:cs="Arial"/>
                <w:color w:val="000000" w:themeColor="text1"/>
                <w:szCs w:val="18"/>
              </w:rPr>
            </w:pPr>
            <w:r w:rsidRPr="005B6423">
              <w:rPr>
                <w:rFonts w:cs="Arial"/>
                <w:color w:val="000000" w:themeColor="text1"/>
                <w:szCs w:val="18"/>
              </w:rPr>
              <w:t>c. {4, …, 256}</w:t>
            </w:r>
          </w:p>
          <w:p w14:paraId="690C5A48" w14:textId="77777777" w:rsidR="00ED7A4B" w:rsidRDefault="00ED7A4B" w:rsidP="008E0BD5">
            <w:pPr>
              <w:pStyle w:val="TAL"/>
              <w:rPr>
                <w:rFonts w:cs="Arial"/>
                <w:color w:val="000000" w:themeColor="text1"/>
                <w:szCs w:val="18"/>
              </w:rPr>
            </w:pPr>
          </w:p>
          <w:p w14:paraId="19F077B7" w14:textId="77777777" w:rsidR="00ED7A4B" w:rsidRPr="002552B0" w:rsidRDefault="00ED7A4B" w:rsidP="008E0BD5">
            <w:pPr>
              <w:pStyle w:val="TAL"/>
              <w:rPr>
                <w:rFonts w:cs="Arial"/>
                <w:color w:val="000000" w:themeColor="text1"/>
                <w:szCs w:val="18"/>
              </w:rPr>
            </w:pPr>
            <w:r w:rsidRPr="002552B0">
              <w:rPr>
                <w:rFonts w:cs="Arial"/>
                <w:color w:val="000000" w:themeColor="text1"/>
                <w:szCs w:val="18"/>
              </w:rPr>
              <w:t>Component 11 candidate values: {1,2,4}</w:t>
            </w:r>
          </w:p>
          <w:p w14:paraId="392D6F1D" w14:textId="77777777" w:rsidR="00ED7A4B" w:rsidRPr="00EE454B" w:rsidRDefault="00ED7A4B" w:rsidP="008E0BD5">
            <w:pPr>
              <w:pStyle w:val="TAL"/>
              <w:rPr>
                <w:rFonts w:cs="Arial"/>
                <w:color w:val="EE0000"/>
                <w:szCs w:val="18"/>
              </w:rPr>
            </w:pPr>
          </w:p>
          <w:p w14:paraId="1F0C77E4" w14:textId="77777777" w:rsidR="00ED7A4B" w:rsidRDefault="00ED7A4B" w:rsidP="008E0BD5">
            <w:pPr>
              <w:pStyle w:val="TAL"/>
              <w:rPr>
                <w:rFonts w:cs="Arial"/>
                <w:color w:val="EE0000"/>
                <w:szCs w:val="18"/>
              </w:rPr>
            </w:pPr>
            <w:r w:rsidRPr="002552B0">
              <w:rPr>
                <w:rFonts w:cs="Arial"/>
                <w:color w:val="EE0000"/>
                <w:szCs w:val="18"/>
                <w:highlight w:val="yellow"/>
              </w:rPr>
              <w:t xml:space="preserve">Component 12 candidate </w:t>
            </w:r>
            <w:proofErr w:type="gramStart"/>
            <w:r w:rsidRPr="002552B0">
              <w:rPr>
                <w:rFonts w:cs="Arial"/>
                <w:color w:val="EE0000"/>
                <w:szCs w:val="18"/>
                <w:highlight w:val="yellow"/>
              </w:rPr>
              <w:t>values:[</w:t>
            </w:r>
            <w:proofErr w:type="gramEnd"/>
            <w:r w:rsidRPr="007B6F55">
              <w:rPr>
                <w:rFonts w:cs="Arial"/>
                <w:color w:val="EE0000"/>
                <w:szCs w:val="18"/>
              </w:rPr>
              <w:t xml:space="preserve"> </w:t>
            </w:r>
          </w:p>
          <w:p w14:paraId="3C601CD3" w14:textId="77777777" w:rsidR="00ED7A4B" w:rsidRPr="002552B0" w:rsidRDefault="00ED7A4B" w:rsidP="008E0BD5">
            <w:pPr>
              <w:pStyle w:val="TAL"/>
              <w:rPr>
                <w:rFonts w:cs="Arial"/>
                <w:color w:val="EE0000"/>
                <w:szCs w:val="18"/>
                <w:highlight w:val="yellow"/>
              </w:rPr>
            </w:pPr>
            <w:r w:rsidRPr="002552B0">
              <w:rPr>
                <w:rFonts w:cs="Arial"/>
                <w:color w:val="EE0000"/>
                <w:szCs w:val="18"/>
                <w:highlight w:val="yellow"/>
              </w:rPr>
              <w:t>d1 is {2, 4, 8, 14}</w:t>
            </w:r>
          </w:p>
          <w:p w14:paraId="4E3EB0EE" w14:textId="77777777" w:rsidR="00ED7A4B" w:rsidRPr="002552B0" w:rsidRDefault="00ED7A4B" w:rsidP="008E0BD5">
            <w:pPr>
              <w:pStyle w:val="TAL"/>
              <w:rPr>
                <w:rFonts w:cs="Arial"/>
                <w:color w:val="EE0000"/>
                <w:szCs w:val="18"/>
                <w:highlight w:val="yellow"/>
              </w:rPr>
            </w:pPr>
            <w:r w:rsidRPr="002552B0">
              <w:rPr>
                <w:rFonts w:cs="Arial"/>
                <w:color w:val="EE0000"/>
                <w:szCs w:val="18"/>
                <w:highlight w:val="yellow"/>
              </w:rPr>
              <w:t>d2 is {4, 8, 14, 28}</w:t>
            </w:r>
          </w:p>
          <w:p w14:paraId="561671FA" w14:textId="77777777" w:rsidR="00ED7A4B" w:rsidRPr="002552B0" w:rsidRDefault="00ED7A4B" w:rsidP="008E0BD5">
            <w:pPr>
              <w:pStyle w:val="TAL"/>
              <w:rPr>
                <w:rFonts w:cs="Arial"/>
                <w:color w:val="EE0000"/>
                <w:szCs w:val="18"/>
                <w:highlight w:val="yellow"/>
              </w:rPr>
            </w:pPr>
            <w:r w:rsidRPr="002552B0">
              <w:rPr>
                <w:rFonts w:cs="Arial"/>
                <w:color w:val="EE0000"/>
                <w:szCs w:val="18"/>
                <w:highlight w:val="yellow"/>
              </w:rPr>
              <w:t>d3 is {8,14, 28, 56}</w:t>
            </w:r>
          </w:p>
          <w:p w14:paraId="361F63A8" w14:textId="77777777" w:rsidR="00ED7A4B" w:rsidRPr="002552B0" w:rsidRDefault="00ED7A4B" w:rsidP="008E0BD5">
            <w:pPr>
              <w:pStyle w:val="TAL"/>
              <w:rPr>
                <w:rFonts w:cs="Arial"/>
                <w:color w:val="EE0000"/>
                <w:szCs w:val="18"/>
                <w:highlight w:val="yellow"/>
              </w:rPr>
            </w:pPr>
            <w:r w:rsidRPr="002552B0">
              <w:rPr>
                <w:rFonts w:cs="Arial"/>
                <w:color w:val="EE0000"/>
                <w:szCs w:val="18"/>
                <w:highlight w:val="yellow"/>
              </w:rPr>
              <w:t>d4 is {14, 28, 56, 112}</w:t>
            </w:r>
          </w:p>
          <w:p w14:paraId="6D3EE3B8" w14:textId="77777777" w:rsidR="00ED7A4B" w:rsidRPr="002552B0" w:rsidRDefault="00ED7A4B" w:rsidP="008E0BD5">
            <w:pPr>
              <w:pStyle w:val="TAL"/>
              <w:rPr>
                <w:rFonts w:cs="Arial"/>
                <w:color w:val="EE0000"/>
                <w:szCs w:val="18"/>
                <w:highlight w:val="yellow"/>
              </w:rPr>
            </w:pPr>
            <w:r w:rsidRPr="002552B0">
              <w:rPr>
                <w:rFonts w:cs="Arial"/>
                <w:color w:val="EE0000"/>
                <w:szCs w:val="18"/>
                <w:highlight w:val="yellow"/>
              </w:rPr>
              <w:t>d5 is {56, 112, 224, 448}</w:t>
            </w:r>
          </w:p>
          <w:p w14:paraId="20B2F2D2" w14:textId="77777777" w:rsidR="00ED7A4B" w:rsidRPr="002552B0" w:rsidRDefault="00ED7A4B" w:rsidP="008E0BD5">
            <w:pPr>
              <w:pStyle w:val="TAL"/>
              <w:rPr>
                <w:rFonts w:cs="Arial"/>
                <w:color w:val="EE0000"/>
                <w:szCs w:val="18"/>
                <w:highlight w:val="yellow"/>
              </w:rPr>
            </w:pPr>
            <w:r w:rsidRPr="002552B0">
              <w:rPr>
                <w:rFonts w:cs="Arial"/>
                <w:color w:val="EE0000"/>
                <w:szCs w:val="18"/>
                <w:highlight w:val="yellow"/>
              </w:rPr>
              <w:t>d6 is {112, 224, 448, 896}</w:t>
            </w:r>
          </w:p>
          <w:p w14:paraId="0C1A2833" w14:textId="77777777" w:rsidR="00ED7A4B" w:rsidRDefault="00ED7A4B" w:rsidP="008E0BD5">
            <w:pPr>
              <w:pStyle w:val="TAL"/>
              <w:rPr>
                <w:rFonts w:cs="Arial"/>
                <w:color w:val="EE0000"/>
                <w:szCs w:val="18"/>
              </w:rPr>
            </w:pPr>
            <w:r w:rsidRPr="002552B0">
              <w:rPr>
                <w:rFonts w:cs="Arial"/>
                <w:color w:val="EE0000"/>
                <w:szCs w:val="18"/>
                <w:highlight w:val="yellow"/>
              </w:rPr>
              <w:t>]</w:t>
            </w:r>
          </w:p>
          <w:p w14:paraId="6284F20F" w14:textId="77777777" w:rsidR="00ED7A4B" w:rsidRPr="00EE454B" w:rsidRDefault="00ED7A4B" w:rsidP="008E0BD5">
            <w:pPr>
              <w:pStyle w:val="TAL"/>
              <w:rPr>
                <w:rFonts w:cs="Arial"/>
                <w:color w:val="EE0000"/>
                <w:szCs w:val="18"/>
              </w:rPr>
            </w:pPr>
          </w:p>
          <w:p w14:paraId="214718DF" w14:textId="77777777" w:rsidR="00ED7A4B" w:rsidRPr="002552B0" w:rsidRDefault="00ED7A4B" w:rsidP="008E0BD5">
            <w:pPr>
              <w:pStyle w:val="TAL"/>
              <w:rPr>
                <w:rFonts w:cs="Arial"/>
                <w:color w:val="000000" w:themeColor="text1"/>
                <w:szCs w:val="18"/>
              </w:rPr>
            </w:pPr>
            <w:r w:rsidRPr="002552B0">
              <w:rPr>
                <w:rFonts w:cs="Arial"/>
                <w:color w:val="000000" w:themeColor="text1"/>
                <w:szCs w:val="18"/>
              </w:rPr>
              <w:t xml:space="preserve">Component 13 candidate values: </w:t>
            </w:r>
            <w:r w:rsidRPr="002552B0">
              <w:rPr>
                <w:rFonts w:cs="Arial" w:hint="eastAsia"/>
                <w:color w:val="000000" w:themeColor="text1"/>
                <w:szCs w:val="18"/>
                <w:lang w:val="en-US"/>
              </w:rPr>
              <w:t xml:space="preserve">{0, 1, 2, </w:t>
            </w:r>
            <w:r w:rsidRPr="002552B0">
              <w:rPr>
                <w:rFonts w:cs="Arial"/>
                <w:color w:val="000000" w:themeColor="text1"/>
                <w:szCs w:val="18"/>
                <w:lang w:val="en-US"/>
              </w:rPr>
              <w:t>…</w:t>
            </w:r>
            <w:r w:rsidRPr="002552B0">
              <w:rPr>
                <w:rFonts w:cs="Arial" w:hint="eastAsia"/>
                <w:color w:val="000000" w:themeColor="text1"/>
                <w:szCs w:val="18"/>
                <w:lang w:val="en-US"/>
              </w:rPr>
              <w:t xml:space="preserve"> 8}</w:t>
            </w:r>
          </w:p>
          <w:p w14:paraId="3F91DA4F" w14:textId="77777777" w:rsidR="00ED7A4B" w:rsidRPr="002552B0" w:rsidRDefault="00ED7A4B" w:rsidP="008E0BD5">
            <w:pPr>
              <w:pStyle w:val="TAL"/>
              <w:rPr>
                <w:rFonts w:cs="Arial"/>
                <w:color w:val="000000" w:themeColor="text1"/>
                <w:szCs w:val="18"/>
              </w:rPr>
            </w:pPr>
          </w:p>
          <w:p w14:paraId="5970E47C" w14:textId="77777777" w:rsidR="00ED7A4B" w:rsidRPr="002552B0" w:rsidRDefault="00ED7A4B" w:rsidP="008E0BD5">
            <w:pPr>
              <w:pStyle w:val="TAL"/>
              <w:rPr>
                <w:rFonts w:cs="Arial"/>
                <w:color w:val="000000" w:themeColor="text1"/>
                <w:szCs w:val="18"/>
              </w:rPr>
            </w:pPr>
            <w:r w:rsidRPr="002552B0">
              <w:rPr>
                <w:rFonts w:cs="Arial"/>
                <w:color w:val="000000" w:themeColor="text1"/>
                <w:szCs w:val="18"/>
              </w:rPr>
              <w:t xml:space="preserve">Component 14 candidate values: </w:t>
            </w:r>
            <w:r w:rsidRPr="002552B0">
              <w:rPr>
                <w:rFonts w:cs="Arial" w:hint="eastAsia"/>
                <w:color w:val="000000" w:themeColor="text1"/>
                <w:szCs w:val="18"/>
                <w:lang w:val="en-US"/>
              </w:rPr>
              <w:t xml:space="preserve">{0, 1, 2, </w:t>
            </w:r>
            <w:r w:rsidRPr="002552B0">
              <w:rPr>
                <w:rFonts w:cs="Arial"/>
                <w:color w:val="000000" w:themeColor="text1"/>
                <w:szCs w:val="18"/>
                <w:lang w:val="en-US"/>
              </w:rPr>
              <w:t>…</w:t>
            </w:r>
            <w:r w:rsidRPr="002552B0">
              <w:rPr>
                <w:rFonts w:cs="Arial" w:hint="eastAsia"/>
                <w:color w:val="000000" w:themeColor="text1"/>
                <w:szCs w:val="18"/>
                <w:lang w:val="en-US"/>
              </w:rPr>
              <w:t xml:space="preserve"> 8}</w:t>
            </w:r>
          </w:p>
          <w:p w14:paraId="5AFA5671" w14:textId="77777777" w:rsidR="00ED7A4B" w:rsidRPr="002552B0" w:rsidRDefault="00ED7A4B" w:rsidP="008E0BD5">
            <w:pPr>
              <w:pStyle w:val="TAL"/>
              <w:rPr>
                <w:rFonts w:cs="Arial"/>
                <w:color w:val="000000" w:themeColor="text1"/>
                <w:szCs w:val="18"/>
              </w:rPr>
            </w:pPr>
          </w:p>
          <w:p w14:paraId="50D30E62" w14:textId="77777777" w:rsidR="00ED7A4B" w:rsidRPr="002552B0" w:rsidRDefault="00ED7A4B" w:rsidP="008E0BD5">
            <w:pPr>
              <w:pStyle w:val="TAL"/>
              <w:rPr>
                <w:rFonts w:cs="Arial"/>
                <w:color w:val="000000" w:themeColor="text1"/>
                <w:szCs w:val="18"/>
              </w:rPr>
            </w:pPr>
            <w:r w:rsidRPr="002552B0">
              <w:rPr>
                <w:rFonts w:cs="Arial"/>
                <w:color w:val="000000" w:themeColor="text1"/>
                <w:szCs w:val="18"/>
              </w:rPr>
              <w:t>Component 15 candidate values: {1, 2} representing the first APU pool (i.e., CPU,2) and the second APU pool (i.e., CPU,3), respectively.</w:t>
            </w:r>
          </w:p>
          <w:p w14:paraId="4BDB9D91" w14:textId="77777777" w:rsidR="00ED7A4B" w:rsidRPr="002552B0" w:rsidRDefault="00ED7A4B" w:rsidP="008E0BD5">
            <w:pPr>
              <w:pStyle w:val="TAL"/>
              <w:rPr>
                <w:rFonts w:cs="Arial"/>
                <w:color w:val="000000" w:themeColor="text1"/>
                <w:szCs w:val="18"/>
              </w:rPr>
            </w:pPr>
          </w:p>
          <w:p w14:paraId="4338A6F5" w14:textId="77777777" w:rsidR="00ED7A4B" w:rsidRPr="002552B0" w:rsidRDefault="00ED7A4B" w:rsidP="008E0BD5">
            <w:pPr>
              <w:pStyle w:val="TAL"/>
              <w:rPr>
                <w:rFonts w:cs="Arial"/>
                <w:color w:val="000000" w:themeColor="text1"/>
                <w:szCs w:val="18"/>
                <w:lang w:val="en-US"/>
              </w:rPr>
            </w:pPr>
            <w:r w:rsidRPr="002552B0">
              <w:rPr>
                <w:rFonts w:cs="Arial"/>
                <w:color w:val="000000" w:themeColor="text1"/>
                <w:szCs w:val="18"/>
                <w:lang w:val="en-US"/>
              </w:rPr>
              <w:t>Note: “CPU” corresponds to “CPU,1” in TS 38.214, and “APU” corresponds to “</w:t>
            </w:r>
            <w:proofErr w:type="spellStart"/>
            <w:proofErr w:type="gramStart"/>
            <w:r w:rsidRPr="002552B0">
              <w:rPr>
                <w:rFonts w:cs="Arial"/>
                <w:color w:val="000000" w:themeColor="text1"/>
                <w:szCs w:val="18"/>
                <w:lang w:val="en-US"/>
              </w:rPr>
              <w:t>CPU,x</w:t>
            </w:r>
            <w:proofErr w:type="spellEnd"/>
            <w:proofErr w:type="gramEnd"/>
            <w:r w:rsidRPr="002552B0">
              <w:rPr>
                <w:rFonts w:cs="Arial"/>
                <w:color w:val="000000" w:themeColor="text1"/>
                <w:szCs w:val="18"/>
                <w:lang w:val="en-US"/>
              </w:rPr>
              <w:t>” in TS 38.214, x = 2, 3</w:t>
            </w:r>
          </w:p>
          <w:p w14:paraId="6F69D254" w14:textId="77777777" w:rsidR="00ED7A4B" w:rsidRPr="002552B0" w:rsidRDefault="00ED7A4B" w:rsidP="008E0BD5">
            <w:pPr>
              <w:pStyle w:val="TAL"/>
              <w:rPr>
                <w:rFonts w:cs="Arial"/>
                <w:color w:val="000000" w:themeColor="text1"/>
                <w:szCs w:val="18"/>
              </w:rPr>
            </w:pPr>
          </w:p>
          <w:p w14:paraId="49B6CBBD" w14:textId="77777777" w:rsidR="00ED7A4B" w:rsidRPr="005B6423" w:rsidRDefault="00ED7A4B" w:rsidP="008E0BD5">
            <w:pPr>
              <w:pStyle w:val="TAL"/>
              <w:rPr>
                <w:rFonts w:cs="Arial"/>
                <w:color w:val="000000" w:themeColor="text1"/>
                <w:szCs w:val="18"/>
              </w:rPr>
            </w:pPr>
            <w:r w:rsidRPr="002552B0">
              <w:rPr>
                <w:rFonts w:cs="Arial"/>
                <w:color w:val="000000" w:themeColor="text1"/>
                <w:szCs w:val="18"/>
                <w:lang w:val="en-US"/>
              </w:rPr>
              <w:t xml:space="preserve">Note: UE should not report non-zero value for </w:t>
            </w:r>
            <w:r w:rsidRPr="002552B0">
              <w:rPr>
                <w:rFonts w:cs="Arial"/>
                <w:color w:val="000000" w:themeColor="text1"/>
                <w:szCs w:val="18"/>
                <w:lang w:val="en-US"/>
              </w:rPr>
              <w:lastRenderedPageBreak/>
              <w:t>Component 14 if FG 58-0-1 is not signaled</w:t>
            </w:r>
          </w:p>
        </w:tc>
        <w:tc>
          <w:tcPr>
            <w:tcW w:w="0" w:type="auto"/>
            <w:tcBorders>
              <w:top w:val="single" w:sz="4" w:space="0" w:color="auto"/>
              <w:left w:val="single" w:sz="4" w:space="0" w:color="auto"/>
              <w:bottom w:val="single" w:sz="4" w:space="0" w:color="auto"/>
              <w:right w:val="single" w:sz="4" w:space="0" w:color="auto"/>
            </w:tcBorders>
          </w:tcPr>
          <w:p w14:paraId="04B2E8CE" w14:textId="77777777" w:rsidR="00ED7A4B" w:rsidRPr="00BF0B82" w:rsidRDefault="00ED7A4B" w:rsidP="008E0BD5">
            <w:pPr>
              <w:pStyle w:val="TAL"/>
              <w:rPr>
                <w:rFonts w:cs="Arial"/>
                <w:color w:val="000000" w:themeColor="text1"/>
                <w:szCs w:val="18"/>
              </w:rPr>
            </w:pPr>
            <w:r w:rsidRPr="005B6423">
              <w:rPr>
                <w:rFonts w:cs="Arial"/>
                <w:color w:val="000000" w:themeColor="text1"/>
                <w:szCs w:val="18"/>
              </w:rPr>
              <w:lastRenderedPageBreak/>
              <w:t>Optional with capability signalling</w:t>
            </w:r>
          </w:p>
        </w:tc>
      </w:tr>
    </w:tbl>
    <w:p w14:paraId="50C6104F" w14:textId="77777777" w:rsidR="00ED7A4B" w:rsidRDefault="00ED7A4B" w:rsidP="00ED7A4B">
      <w:pPr>
        <w:rPr>
          <w:lang w:val="en-US" w:eastAsia="zh-CN"/>
        </w:rPr>
      </w:pPr>
    </w:p>
    <w:p w14:paraId="596C8DCD" w14:textId="77777777" w:rsidR="00ED7A4B" w:rsidRPr="001A121B" w:rsidRDefault="00ED7A4B" w:rsidP="00ED7A4B">
      <w:pPr>
        <w:rPr>
          <w:lang w:val="en-US" w:eastAsia="zh-CN"/>
        </w:rPr>
      </w:pPr>
    </w:p>
    <w:p w14:paraId="470B5747" w14:textId="77777777" w:rsidR="00ED7A4B" w:rsidRPr="007538A4" w:rsidRDefault="00ED7A4B" w:rsidP="00BB5EDD">
      <w:pPr>
        <w:rPr>
          <w:lang w:val="en-US" w:eastAsia="zh-CN"/>
        </w:rPr>
      </w:pPr>
    </w:p>
    <w:sectPr w:rsidR="00ED7A4B" w:rsidRPr="007538A4"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A4F29" w14:textId="77777777" w:rsidR="006A08B8" w:rsidRDefault="006A08B8">
      <w:r>
        <w:separator/>
      </w:r>
    </w:p>
  </w:endnote>
  <w:endnote w:type="continuationSeparator" w:id="0">
    <w:p w14:paraId="38F926D1" w14:textId="77777777" w:rsidR="006A08B8" w:rsidRDefault="006A08B8">
      <w:r>
        <w:continuationSeparator/>
      </w:r>
    </w:p>
  </w:endnote>
  <w:endnote w:type="continuationNotice" w:id="1">
    <w:p w14:paraId="0BB28F01" w14:textId="77777777" w:rsidR="006A08B8" w:rsidRDefault="006A0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4C32E" w14:textId="77777777" w:rsidR="006A08B8" w:rsidRDefault="006A08B8">
      <w:r>
        <w:separator/>
      </w:r>
    </w:p>
  </w:footnote>
  <w:footnote w:type="continuationSeparator" w:id="0">
    <w:p w14:paraId="32A6097E" w14:textId="77777777" w:rsidR="006A08B8" w:rsidRDefault="006A08B8">
      <w:r>
        <w:continuationSeparator/>
      </w:r>
    </w:p>
  </w:footnote>
  <w:footnote w:type="continuationNotice" w:id="1">
    <w:p w14:paraId="3B04FD7E" w14:textId="77777777" w:rsidR="006A08B8" w:rsidRDefault="006A08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F13C4F"/>
    <w:multiLevelType w:val="hybridMultilevel"/>
    <w:tmpl w:val="8B026176"/>
    <w:lvl w:ilvl="0" w:tplc="38929C16">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92F6256"/>
    <w:multiLevelType w:val="hybridMultilevel"/>
    <w:tmpl w:val="85EC3D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AF19EA"/>
    <w:multiLevelType w:val="hybridMultilevel"/>
    <w:tmpl w:val="460A7BC6"/>
    <w:lvl w:ilvl="0" w:tplc="B3CE7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D71883"/>
    <w:multiLevelType w:val="hybridMultilevel"/>
    <w:tmpl w:val="4E440E30"/>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A69C5"/>
    <w:multiLevelType w:val="hybridMultilevel"/>
    <w:tmpl w:val="DE8C5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D704016"/>
    <w:multiLevelType w:val="hybridMultilevel"/>
    <w:tmpl w:val="BC189876"/>
    <w:lvl w:ilvl="0" w:tplc="95403F4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B67284"/>
    <w:multiLevelType w:val="multilevel"/>
    <w:tmpl w:val="25EC5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0"/>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2" w15:restartNumberingAfterBreak="0">
    <w:nsid w:val="5C893B48"/>
    <w:multiLevelType w:val="hybridMultilevel"/>
    <w:tmpl w:val="63A2B360"/>
    <w:lvl w:ilvl="0" w:tplc="41444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pStyle w:val="B1"/>
      <w:lvlText w:val="o"/>
      <w:lvlJc w:val="left"/>
      <w:pPr>
        <w:ind w:left="1440" w:hanging="360"/>
      </w:pPr>
      <w:rPr>
        <w:rFonts w:ascii="Courier New" w:hAnsi="Courier New" w:cs="Courier New" w:hint="default"/>
      </w:rPr>
    </w:lvl>
    <w:lvl w:ilvl="2" w:tplc="413E52E2">
      <w:start w:val="1"/>
      <w:numFmt w:val="bullet"/>
      <w:pStyle w:val="B2"/>
      <w:lvlText w:val=""/>
      <w:lvlJc w:val="left"/>
      <w:pPr>
        <w:ind w:left="2160" w:hanging="360"/>
      </w:pPr>
      <w:rPr>
        <w:rFonts w:ascii="Wingdings" w:hAnsi="Wingdings" w:hint="default"/>
      </w:rPr>
    </w:lvl>
    <w:lvl w:ilvl="3" w:tplc="32762A62">
      <w:start w:val="1"/>
      <w:numFmt w:val="bullet"/>
      <w:pStyle w:val="B3"/>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48272344">
    <w:abstractNumId w:val="25"/>
  </w:num>
  <w:num w:numId="2" w16cid:durableId="1301181463">
    <w:abstractNumId w:val="2"/>
  </w:num>
  <w:num w:numId="3" w16cid:durableId="172687643">
    <w:abstractNumId w:val="16"/>
  </w:num>
  <w:num w:numId="4" w16cid:durableId="1135559269">
    <w:abstractNumId w:val="9"/>
  </w:num>
  <w:num w:numId="5" w16cid:durableId="709108139">
    <w:abstractNumId w:val="26"/>
  </w:num>
  <w:num w:numId="6" w16cid:durableId="1700349191">
    <w:abstractNumId w:val="30"/>
  </w:num>
  <w:num w:numId="7" w16cid:durableId="1280645205">
    <w:abstractNumId w:val="1"/>
  </w:num>
  <w:num w:numId="8" w16cid:durableId="876505036">
    <w:abstractNumId w:val="34"/>
  </w:num>
  <w:num w:numId="9" w16cid:durableId="2027976288">
    <w:abstractNumId w:val="25"/>
  </w:num>
  <w:num w:numId="10" w16cid:durableId="161244705">
    <w:abstractNumId w:val="25"/>
  </w:num>
  <w:num w:numId="11" w16cid:durableId="1570723580">
    <w:abstractNumId w:val="25"/>
  </w:num>
  <w:num w:numId="12" w16cid:durableId="171380310">
    <w:abstractNumId w:val="19"/>
  </w:num>
  <w:num w:numId="13" w16cid:durableId="1074469751">
    <w:abstractNumId w:val="23"/>
  </w:num>
  <w:num w:numId="14" w16cid:durableId="532840377">
    <w:abstractNumId w:val="7"/>
  </w:num>
  <w:num w:numId="15" w16cid:durableId="619842665">
    <w:abstractNumId w:val="11"/>
  </w:num>
  <w:num w:numId="16" w16cid:durableId="637807258">
    <w:abstractNumId w:val="28"/>
  </w:num>
  <w:num w:numId="17" w16cid:durableId="1321957761">
    <w:abstractNumId w:val="40"/>
  </w:num>
  <w:num w:numId="18" w16cid:durableId="744759875">
    <w:abstractNumId w:val="35"/>
  </w:num>
  <w:num w:numId="19" w16cid:durableId="1972665953">
    <w:abstractNumId w:val="33"/>
  </w:num>
  <w:num w:numId="20" w16cid:durableId="1606498249">
    <w:abstractNumId w:val="24"/>
  </w:num>
  <w:num w:numId="21" w16cid:durableId="442651864">
    <w:abstractNumId w:val="3"/>
  </w:num>
  <w:num w:numId="22" w16cid:durableId="616762917">
    <w:abstractNumId w:val="5"/>
  </w:num>
  <w:num w:numId="23" w16cid:durableId="538207098">
    <w:abstractNumId w:val="20"/>
  </w:num>
  <w:num w:numId="24" w16cid:durableId="529342069">
    <w:abstractNumId w:val="12"/>
  </w:num>
  <w:num w:numId="25" w16cid:durableId="1148132852">
    <w:abstractNumId w:val="29"/>
  </w:num>
  <w:num w:numId="26" w16cid:durableId="791746843">
    <w:abstractNumId w:val="31"/>
  </w:num>
  <w:num w:numId="27" w16cid:durableId="1328434788">
    <w:abstractNumId w:val="15"/>
  </w:num>
  <w:num w:numId="28" w16cid:durableId="669795982">
    <w:abstractNumId w:val="37"/>
  </w:num>
  <w:num w:numId="29" w16cid:durableId="579366971">
    <w:abstractNumId w:val="17"/>
  </w:num>
  <w:num w:numId="30" w16cid:durableId="439957210">
    <w:abstractNumId w:val="39"/>
  </w:num>
  <w:num w:numId="31" w16cid:durableId="1108701783">
    <w:abstractNumId w:val="10"/>
  </w:num>
  <w:num w:numId="32" w16cid:durableId="261837380">
    <w:abstractNumId w:val="0"/>
  </w:num>
  <w:num w:numId="33" w16cid:durableId="1377853638">
    <w:abstractNumId w:val="13"/>
  </w:num>
  <w:num w:numId="34" w16cid:durableId="969283781">
    <w:abstractNumId w:val="18"/>
  </w:num>
  <w:num w:numId="35" w16cid:durableId="2093041495">
    <w:abstractNumId w:val="8"/>
  </w:num>
  <w:num w:numId="36" w16cid:durableId="1681616488">
    <w:abstractNumId w:val="32"/>
  </w:num>
  <w:num w:numId="37" w16cid:durableId="1424492100">
    <w:abstractNumId w:val="9"/>
    <w:lvlOverride w:ilvl="0">
      <w:startOverride w:val="1"/>
    </w:lvlOverride>
  </w:num>
  <w:num w:numId="38" w16cid:durableId="692535330">
    <w:abstractNumId w:val="14"/>
  </w:num>
  <w:num w:numId="39" w16cid:durableId="43146282">
    <w:abstractNumId w:val="6"/>
  </w:num>
  <w:num w:numId="40" w16cid:durableId="807865189">
    <w:abstractNumId w:val="9"/>
  </w:num>
  <w:num w:numId="41" w16cid:durableId="225075351">
    <w:abstractNumId w:val="9"/>
    <w:lvlOverride w:ilvl="0">
      <w:startOverride w:val="1"/>
    </w:lvlOverride>
  </w:num>
  <w:num w:numId="42" w16cid:durableId="1524974801">
    <w:abstractNumId w:val="9"/>
    <w:lvlOverride w:ilvl="0">
      <w:startOverride w:val="1"/>
    </w:lvlOverride>
  </w:num>
  <w:num w:numId="43" w16cid:durableId="2111125343">
    <w:abstractNumId w:val="36"/>
  </w:num>
  <w:num w:numId="44" w16cid:durableId="27295091">
    <w:abstractNumId w:val="4"/>
  </w:num>
  <w:num w:numId="45" w16cid:durableId="1871333367">
    <w:abstractNumId w:val="27"/>
  </w:num>
  <w:num w:numId="46" w16cid:durableId="63263118">
    <w:abstractNumId w:val="22"/>
  </w:num>
  <w:num w:numId="47" w16cid:durableId="44527617">
    <w:abstractNumId w:val="9"/>
  </w:num>
  <w:num w:numId="48" w16cid:durableId="1209760653">
    <w:abstractNumId w:val="38"/>
  </w:num>
  <w:num w:numId="49" w16cid:durableId="1609698703">
    <w:abstractNumId w:val="21"/>
  </w:num>
  <w:num w:numId="50" w16cid:durableId="1004819949">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2MTM1NDUzADLNTJR0lIJTi4sz8/NACgxrAa58ZlssAAAA"/>
  </w:docVars>
  <w:rsids>
    <w:rsidRoot w:val="00345EEA"/>
    <w:rsid w:val="000049DC"/>
    <w:rsid w:val="00006E91"/>
    <w:rsid w:val="00013C8F"/>
    <w:rsid w:val="0001459F"/>
    <w:rsid w:val="00014DC2"/>
    <w:rsid w:val="000154E8"/>
    <w:rsid w:val="00016171"/>
    <w:rsid w:val="000206F5"/>
    <w:rsid w:val="00021963"/>
    <w:rsid w:val="00021A46"/>
    <w:rsid w:val="000252C6"/>
    <w:rsid w:val="00027418"/>
    <w:rsid w:val="000279D9"/>
    <w:rsid w:val="00027A49"/>
    <w:rsid w:val="00035C3D"/>
    <w:rsid w:val="00041FB7"/>
    <w:rsid w:val="000443F7"/>
    <w:rsid w:val="0005011F"/>
    <w:rsid w:val="00050453"/>
    <w:rsid w:val="00052672"/>
    <w:rsid w:val="000527DB"/>
    <w:rsid w:val="00052ACE"/>
    <w:rsid w:val="00053611"/>
    <w:rsid w:val="00054572"/>
    <w:rsid w:val="00054DD5"/>
    <w:rsid w:val="00060542"/>
    <w:rsid w:val="000605DA"/>
    <w:rsid w:val="00060C6D"/>
    <w:rsid w:val="000652C8"/>
    <w:rsid w:val="00065716"/>
    <w:rsid w:val="00070E52"/>
    <w:rsid w:val="00073C45"/>
    <w:rsid w:val="00074A3E"/>
    <w:rsid w:val="00076C50"/>
    <w:rsid w:val="000809D1"/>
    <w:rsid w:val="00080F52"/>
    <w:rsid w:val="000831A3"/>
    <w:rsid w:val="000845D8"/>
    <w:rsid w:val="000846FA"/>
    <w:rsid w:val="00084952"/>
    <w:rsid w:val="00085529"/>
    <w:rsid w:val="00091D95"/>
    <w:rsid w:val="00095073"/>
    <w:rsid w:val="0009777C"/>
    <w:rsid w:val="000A0641"/>
    <w:rsid w:val="000A3A78"/>
    <w:rsid w:val="000A6DF5"/>
    <w:rsid w:val="000B3CBE"/>
    <w:rsid w:val="000B6706"/>
    <w:rsid w:val="000C204C"/>
    <w:rsid w:val="000C256E"/>
    <w:rsid w:val="000C401F"/>
    <w:rsid w:val="000C46A7"/>
    <w:rsid w:val="000C47DE"/>
    <w:rsid w:val="000C4860"/>
    <w:rsid w:val="000C5731"/>
    <w:rsid w:val="000C748B"/>
    <w:rsid w:val="000C74E2"/>
    <w:rsid w:val="000D241E"/>
    <w:rsid w:val="000D242E"/>
    <w:rsid w:val="000D58D1"/>
    <w:rsid w:val="000D698F"/>
    <w:rsid w:val="000E474A"/>
    <w:rsid w:val="000E5BCB"/>
    <w:rsid w:val="000E67A5"/>
    <w:rsid w:val="0010080A"/>
    <w:rsid w:val="001018D5"/>
    <w:rsid w:val="0010230E"/>
    <w:rsid w:val="00111908"/>
    <w:rsid w:val="00113138"/>
    <w:rsid w:val="00120884"/>
    <w:rsid w:val="00130389"/>
    <w:rsid w:val="00131CB0"/>
    <w:rsid w:val="00132BA9"/>
    <w:rsid w:val="00132CBE"/>
    <w:rsid w:val="001353B4"/>
    <w:rsid w:val="001376F6"/>
    <w:rsid w:val="00146BE5"/>
    <w:rsid w:val="00146D61"/>
    <w:rsid w:val="001500EE"/>
    <w:rsid w:val="001536CB"/>
    <w:rsid w:val="001559B6"/>
    <w:rsid w:val="00156174"/>
    <w:rsid w:val="00161A55"/>
    <w:rsid w:val="0016558D"/>
    <w:rsid w:val="001671FB"/>
    <w:rsid w:val="00167B43"/>
    <w:rsid w:val="001704A0"/>
    <w:rsid w:val="001742DF"/>
    <w:rsid w:val="00176791"/>
    <w:rsid w:val="001777C6"/>
    <w:rsid w:val="0018004F"/>
    <w:rsid w:val="00181021"/>
    <w:rsid w:val="00181906"/>
    <w:rsid w:val="00182437"/>
    <w:rsid w:val="00184862"/>
    <w:rsid w:val="00185777"/>
    <w:rsid w:val="00186520"/>
    <w:rsid w:val="00186869"/>
    <w:rsid w:val="00191AC9"/>
    <w:rsid w:val="00192DEE"/>
    <w:rsid w:val="0019426E"/>
    <w:rsid w:val="00196202"/>
    <w:rsid w:val="001971D3"/>
    <w:rsid w:val="001A121B"/>
    <w:rsid w:val="001A235A"/>
    <w:rsid w:val="001A3FB4"/>
    <w:rsid w:val="001B0A6C"/>
    <w:rsid w:val="001B1069"/>
    <w:rsid w:val="001B138A"/>
    <w:rsid w:val="001B3F4E"/>
    <w:rsid w:val="001B6469"/>
    <w:rsid w:val="001C0BAC"/>
    <w:rsid w:val="001C12B4"/>
    <w:rsid w:val="001C40D9"/>
    <w:rsid w:val="001C45C2"/>
    <w:rsid w:val="001C5621"/>
    <w:rsid w:val="001C74BE"/>
    <w:rsid w:val="001C77E4"/>
    <w:rsid w:val="001D150F"/>
    <w:rsid w:val="001D41B7"/>
    <w:rsid w:val="001D52A5"/>
    <w:rsid w:val="001D6B14"/>
    <w:rsid w:val="001D6F38"/>
    <w:rsid w:val="001D7AE8"/>
    <w:rsid w:val="001E341E"/>
    <w:rsid w:val="001E3EFE"/>
    <w:rsid w:val="001F05DC"/>
    <w:rsid w:val="001F0B04"/>
    <w:rsid w:val="001F20E5"/>
    <w:rsid w:val="001F2C8F"/>
    <w:rsid w:val="001F3669"/>
    <w:rsid w:val="001F37C1"/>
    <w:rsid w:val="001F639F"/>
    <w:rsid w:val="00202C71"/>
    <w:rsid w:val="00205F0B"/>
    <w:rsid w:val="00206F84"/>
    <w:rsid w:val="00207E50"/>
    <w:rsid w:val="00210604"/>
    <w:rsid w:val="00210B7B"/>
    <w:rsid w:val="00211448"/>
    <w:rsid w:val="0021214B"/>
    <w:rsid w:val="00214E9C"/>
    <w:rsid w:val="00214F2A"/>
    <w:rsid w:val="00217699"/>
    <w:rsid w:val="00221E20"/>
    <w:rsid w:val="00222232"/>
    <w:rsid w:val="00225EB9"/>
    <w:rsid w:val="002318A4"/>
    <w:rsid w:val="0023287B"/>
    <w:rsid w:val="00237671"/>
    <w:rsid w:val="002403C8"/>
    <w:rsid w:val="002418CB"/>
    <w:rsid w:val="0024568D"/>
    <w:rsid w:val="002463BD"/>
    <w:rsid w:val="00246843"/>
    <w:rsid w:val="00246C5D"/>
    <w:rsid w:val="00247983"/>
    <w:rsid w:val="0025116B"/>
    <w:rsid w:val="00251A50"/>
    <w:rsid w:val="00253E16"/>
    <w:rsid w:val="0025466B"/>
    <w:rsid w:val="00255925"/>
    <w:rsid w:val="00255966"/>
    <w:rsid w:val="00255EC7"/>
    <w:rsid w:val="00256228"/>
    <w:rsid w:val="0025787C"/>
    <w:rsid w:val="00265760"/>
    <w:rsid w:val="0026753E"/>
    <w:rsid w:val="00271586"/>
    <w:rsid w:val="00271CD9"/>
    <w:rsid w:val="00272067"/>
    <w:rsid w:val="0027358D"/>
    <w:rsid w:val="00273E6E"/>
    <w:rsid w:val="00274937"/>
    <w:rsid w:val="00277FBD"/>
    <w:rsid w:val="00282066"/>
    <w:rsid w:val="00282E2C"/>
    <w:rsid w:val="00290838"/>
    <w:rsid w:val="00293C36"/>
    <w:rsid w:val="00293DB3"/>
    <w:rsid w:val="0029433B"/>
    <w:rsid w:val="0029757E"/>
    <w:rsid w:val="00297DD6"/>
    <w:rsid w:val="002A1E7D"/>
    <w:rsid w:val="002B08E6"/>
    <w:rsid w:val="002B1FFA"/>
    <w:rsid w:val="002B2B40"/>
    <w:rsid w:val="002B32DD"/>
    <w:rsid w:val="002B4B78"/>
    <w:rsid w:val="002B4D11"/>
    <w:rsid w:val="002B5177"/>
    <w:rsid w:val="002B544D"/>
    <w:rsid w:val="002B6E04"/>
    <w:rsid w:val="002B6E21"/>
    <w:rsid w:val="002C0656"/>
    <w:rsid w:val="002C2567"/>
    <w:rsid w:val="002C2CB3"/>
    <w:rsid w:val="002C2DFC"/>
    <w:rsid w:val="002C5DF1"/>
    <w:rsid w:val="002C7180"/>
    <w:rsid w:val="002C7702"/>
    <w:rsid w:val="002D0410"/>
    <w:rsid w:val="002D1A27"/>
    <w:rsid w:val="002D4D40"/>
    <w:rsid w:val="002D5218"/>
    <w:rsid w:val="002D7C65"/>
    <w:rsid w:val="002E1DF6"/>
    <w:rsid w:val="002F0759"/>
    <w:rsid w:val="002F2880"/>
    <w:rsid w:val="002F3B30"/>
    <w:rsid w:val="002F4411"/>
    <w:rsid w:val="002F5259"/>
    <w:rsid w:val="002F57D7"/>
    <w:rsid w:val="002F7271"/>
    <w:rsid w:val="00304116"/>
    <w:rsid w:val="0030546D"/>
    <w:rsid w:val="00313105"/>
    <w:rsid w:val="0031364B"/>
    <w:rsid w:val="0031538E"/>
    <w:rsid w:val="0032089E"/>
    <w:rsid w:val="0032301D"/>
    <w:rsid w:val="003230FF"/>
    <w:rsid w:val="00323CC8"/>
    <w:rsid w:val="0032415B"/>
    <w:rsid w:val="00324357"/>
    <w:rsid w:val="003258E5"/>
    <w:rsid w:val="003269DE"/>
    <w:rsid w:val="0033037F"/>
    <w:rsid w:val="00334836"/>
    <w:rsid w:val="00343017"/>
    <w:rsid w:val="00343A55"/>
    <w:rsid w:val="00344006"/>
    <w:rsid w:val="00344BB4"/>
    <w:rsid w:val="00345EEA"/>
    <w:rsid w:val="003521DB"/>
    <w:rsid w:val="0035371D"/>
    <w:rsid w:val="003544C1"/>
    <w:rsid w:val="00354F0E"/>
    <w:rsid w:val="00357973"/>
    <w:rsid w:val="00360760"/>
    <w:rsid w:val="0036084B"/>
    <w:rsid w:val="00361E6E"/>
    <w:rsid w:val="0036337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3B7"/>
    <w:rsid w:val="00392A3A"/>
    <w:rsid w:val="00394834"/>
    <w:rsid w:val="00394AC8"/>
    <w:rsid w:val="003957ED"/>
    <w:rsid w:val="00397A6D"/>
    <w:rsid w:val="003A0A40"/>
    <w:rsid w:val="003A135F"/>
    <w:rsid w:val="003A38B3"/>
    <w:rsid w:val="003A4607"/>
    <w:rsid w:val="003A6824"/>
    <w:rsid w:val="003B0BF8"/>
    <w:rsid w:val="003B3DC0"/>
    <w:rsid w:val="003B6548"/>
    <w:rsid w:val="003C1D70"/>
    <w:rsid w:val="003C263C"/>
    <w:rsid w:val="003C3033"/>
    <w:rsid w:val="003C4584"/>
    <w:rsid w:val="003C67BF"/>
    <w:rsid w:val="003D33A8"/>
    <w:rsid w:val="003D50DF"/>
    <w:rsid w:val="003D7BDA"/>
    <w:rsid w:val="003E0305"/>
    <w:rsid w:val="003E04E9"/>
    <w:rsid w:val="003E2608"/>
    <w:rsid w:val="003E2AEF"/>
    <w:rsid w:val="003E35DC"/>
    <w:rsid w:val="003E6A3A"/>
    <w:rsid w:val="003E7642"/>
    <w:rsid w:val="003F4797"/>
    <w:rsid w:val="003F47B5"/>
    <w:rsid w:val="003F6D0C"/>
    <w:rsid w:val="004003E8"/>
    <w:rsid w:val="0040222B"/>
    <w:rsid w:val="004022CC"/>
    <w:rsid w:val="00403018"/>
    <w:rsid w:val="004038CE"/>
    <w:rsid w:val="004041B8"/>
    <w:rsid w:val="00405C24"/>
    <w:rsid w:val="004109C3"/>
    <w:rsid w:val="00411558"/>
    <w:rsid w:val="00411777"/>
    <w:rsid w:val="00414181"/>
    <w:rsid w:val="0041782C"/>
    <w:rsid w:val="004206FA"/>
    <w:rsid w:val="004213CE"/>
    <w:rsid w:val="004223F1"/>
    <w:rsid w:val="00424AFD"/>
    <w:rsid w:val="004265C9"/>
    <w:rsid w:val="00431123"/>
    <w:rsid w:val="00431E83"/>
    <w:rsid w:val="00432F62"/>
    <w:rsid w:val="0043700F"/>
    <w:rsid w:val="0043707E"/>
    <w:rsid w:val="00437B5E"/>
    <w:rsid w:val="0044004B"/>
    <w:rsid w:val="004519B8"/>
    <w:rsid w:val="00455581"/>
    <w:rsid w:val="004604FD"/>
    <w:rsid w:val="00460D00"/>
    <w:rsid w:val="00460DBF"/>
    <w:rsid w:val="00462878"/>
    <w:rsid w:val="00462BD0"/>
    <w:rsid w:val="00465267"/>
    <w:rsid w:val="00471187"/>
    <w:rsid w:val="00471F19"/>
    <w:rsid w:val="00474298"/>
    <w:rsid w:val="0048214B"/>
    <w:rsid w:val="004826E7"/>
    <w:rsid w:val="0049013E"/>
    <w:rsid w:val="004902E0"/>
    <w:rsid w:val="00490947"/>
    <w:rsid w:val="00490CF3"/>
    <w:rsid w:val="004910AC"/>
    <w:rsid w:val="0049116A"/>
    <w:rsid w:val="004945F3"/>
    <w:rsid w:val="00494C04"/>
    <w:rsid w:val="00494E42"/>
    <w:rsid w:val="004952EA"/>
    <w:rsid w:val="004A0483"/>
    <w:rsid w:val="004A2F9D"/>
    <w:rsid w:val="004A42BE"/>
    <w:rsid w:val="004A5270"/>
    <w:rsid w:val="004B1BEE"/>
    <w:rsid w:val="004B1DAF"/>
    <w:rsid w:val="004C20CB"/>
    <w:rsid w:val="004C2920"/>
    <w:rsid w:val="004C431C"/>
    <w:rsid w:val="004C5181"/>
    <w:rsid w:val="004C5799"/>
    <w:rsid w:val="004C5E15"/>
    <w:rsid w:val="004C6C1E"/>
    <w:rsid w:val="004C7A79"/>
    <w:rsid w:val="004D3084"/>
    <w:rsid w:val="004D31D3"/>
    <w:rsid w:val="004E14BC"/>
    <w:rsid w:val="004E1DF7"/>
    <w:rsid w:val="004E3978"/>
    <w:rsid w:val="004E40C3"/>
    <w:rsid w:val="004E4F65"/>
    <w:rsid w:val="004F344E"/>
    <w:rsid w:val="00501F57"/>
    <w:rsid w:val="005021FC"/>
    <w:rsid w:val="00502853"/>
    <w:rsid w:val="00504101"/>
    <w:rsid w:val="00510090"/>
    <w:rsid w:val="005104F5"/>
    <w:rsid w:val="00511D3D"/>
    <w:rsid w:val="00514701"/>
    <w:rsid w:val="00514C06"/>
    <w:rsid w:val="00516B1D"/>
    <w:rsid w:val="005171EA"/>
    <w:rsid w:val="00521FA7"/>
    <w:rsid w:val="005220E4"/>
    <w:rsid w:val="00522108"/>
    <w:rsid w:val="005227E9"/>
    <w:rsid w:val="00530CE6"/>
    <w:rsid w:val="00532BDA"/>
    <w:rsid w:val="005364F4"/>
    <w:rsid w:val="005406DF"/>
    <w:rsid w:val="00545925"/>
    <w:rsid w:val="00546909"/>
    <w:rsid w:val="00546BEF"/>
    <w:rsid w:val="00547AEB"/>
    <w:rsid w:val="005519E2"/>
    <w:rsid w:val="00553E3A"/>
    <w:rsid w:val="00554166"/>
    <w:rsid w:val="00554E95"/>
    <w:rsid w:val="005551A3"/>
    <w:rsid w:val="00556A4D"/>
    <w:rsid w:val="00561BA6"/>
    <w:rsid w:val="005634EC"/>
    <w:rsid w:val="0056395C"/>
    <w:rsid w:val="0056693D"/>
    <w:rsid w:val="00570536"/>
    <w:rsid w:val="0057060B"/>
    <w:rsid w:val="005711B9"/>
    <w:rsid w:val="00571A20"/>
    <w:rsid w:val="00571B80"/>
    <w:rsid w:val="00571F9C"/>
    <w:rsid w:val="0057342F"/>
    <w:rsid w:val="0057431D"/>
    <w:rsid w:val="00575FF4"/>
    <w:rsid w:val="005765F4"/>
    <w:rsid w:val="005846A8"/>
    <w:rsid w:val="005852C7"/>
    <w:rsid w:val="00585CC3"/>
    <w:rsid w:val="00587DE1"/>
    <w:rsid w:val="00591C3A"/>
    <w:rsid w:val="00591E02"/>
    <w:rsid w:val="00591F23"/>
    <w:rsid w:val="00592F3B"/>
    <w:rsid w:val="005936B6"/>
    <w:rsid w:val="00593A44"/>
    <w:rsid w:val="0059417F"/>
    <w:rsid w:val="00594384"/>
    <w:rsid w:val="00595848"/>
    <w:rsid w:val="00595D38"/>
    <w:rsid w:val="005961DD"/>
    <w:rsid w:val="00596651"/>
    <w:rsid w:val="005A1BCB"/>
    <w:rsid w:val="005B18C2"/>
    <w:rsid w:val="005B205C"/>
    <w:rsid w:val="005B25BC"/>
    <w:rsid w:val="005B2683"/>
    <w:rsid w:val="005B6D21"/>
    <w:rsid w:val="005C211B"/>
    <w:rsid w:val="005C3943"/>
    <w:rsid w:val="005C3FEB"/>
    <w:rsid w:val="005C595C"/>
    <w:rsid w:val="005D4467"/>
    <w:rsid w:val="005E1E3F"/>
    <w:rsid w:val="005E29A8"/>
    <w:rsid w:val="005E491B"/>
    <w:rsid w:val="005E4C37"/>
    <w:rsid w:val="005E5BB0"/>
    <w:rsid w:val="005F07DE"/>
    <w:rsid w:val="005F1309"/>
    <w:rsid w:val="005F1420"/>
    <w:rsid w:val="005F145A"/>
    <w:rsid w:val="005F222D"/>
    <w:rsid w:val="00600CA7"/>
    <w:rsid w:val="00601182"/>
    <w:rsid w:val="0060301B"/>
    <w:rsid w:val="0060331A"/>
    <w:rsid w:val="00603782"/>
    <w:rsid w:val="00603E0B"/>
    <w:rsid w:val="00606731"/>
    <w:rsid w:val="006103E1"/>
    <w:rsid w:val="006135DF"/>
    <w:rsid w:val="00613ABD"/>
    <w:rsid w:val="006147B1"/>
    <w:rsid w:val="00615547"/>
    <w:rsid w:val="0061561D"/>
    <w:rsid w:val="0062169C"/>
    <w:rsid w:val="00623D44"/>
    <w:rsid w:val="0062423E"/>
    <w:rsid w:val="0062486E"/>
    <w:rsid w:val="00626C4F"/>
    <w:rsid w:val="00633E3C"/>
    <w:rsid w:val="00636884"/>
    <w:rsid w:val="0063699B"/>
    <w:rsid w:val="00640051"/>
    <w:rsid w:val="00642348"/>
    <w:rsid w:val="0064382A"/>
    <w:rsid w:val="00645247"/>
    <w:rsid w:val="00645CFD"/>
    <w:rsid w:val="00645E6A"/>
    <w:rsid w:val="006509B2"/>
    <w:rsid w:val="00650BD0"/>
    <w:rsid w:val="0065303B"/>
    <w:rsid w:val="00655E80"/>
    <w:rsid w:val="00655FD3"/>
    <w:rsid w:val="0066119F"/>
    <w:rsid w:val="006646F4"/>
    <w:rsid w:val="00665BA0"/>
    <w:rsid w:val="00666238"/>
    <w:rsid w:val="00666B91"/>
    <w:rsid w:val="00666D78"/>
    <w:rsid w:val="00671197"/>
    <w:rsid w:val="00674C16"/>
    <w:rsid w:val="0067658D"/>
    <w:rsid w:val="006766FD"/>
    <w:rsid w:val="00681AA0"/>
    <w:rsid w:val="00683E76"/>
    <w:rsid w:val="00683F5D"/>
    <w:rsid w:val="00690502"/>
    <w:rsid w:val="00690672"/>
    <w:rsid w:val="00691D5A"/>
    <w:rsid w:val="00691E9D"/>
    <w:rsid w:val="0069331A"/>
    <w:rsid w:val="0069341C"/>
    <w:rsid w:val="0069360C"/>
    <w:rsid w:val="0069635A"/>
    <w:rsid w:val="006A08B8"/>
    <w:rsid w:val="006A3605"/>
    <w:rsid w:val="006A38CF"/>
    <w:rsid w:val="006A4C39"/>
    <w:rsid w:val="006A65B1"/>
    <w:rsid w:val="006A7CA7"/>
    <w:rsid w:val="006B2A42"/>
    <w:rsid w:val="006B2FA0"/>
    <w:rsid w:val="006B3BB5"/>
    <w:rsid w:val="006B7757"/>
    <w:rsid w:val="006C3F49"/>
    <w:rsid w:val="006C48E3"/>
    <w:rsid w:val="006C7A4B"/>
    <w:rsid w:val="006D186C"/>
    <w:rsid w:val="006D2842"/>
    <w:rsid w:val="006D2BCB"/>
    <w:rsid w:val="006D7A0E"/>
    <w:rsid w:val="006E3784"/>
    <w:rsid w:val="006E5673"/>
    <w:rsid w:val="006F103F"/>
    <w:rsid w:val="006F1592"/>
    <w:rsid w:val="006F4666"/>
    <w:rsid w:val="007003FC"/>
    <w:rsid w:val="007011E2"/>
    <w:rsid w:val="007016BD"/>
    <w:rsid w:val="007040C1"/>
    <w:rsid w:val="007043C4"/>
    <w:rsid w:val="00704829"/>
    <w:rsid w:val="00704D87"/>
    <w:rsid w:val="00705161"/>
    <w:rsid w:val="00706A1F"/>
    <w:rsid w:val="00706B2D"/>
    <w:rsid w:val="00720496"/>
    <w:rsid w:val="00721545"/>
    <w:rsid w:val="0072164E"/>
    <w:rsid w:val="00721C41"/>
    <w:rsid w:val="0072399E"/>
    <w:rsid w:val="00723DA0"/>
    <w:rsid w:val="00726297"/>
    <w:rsid w:val="007308EC"/>
    <w:rsid w:val="00730F7C"/>
    <w:rsid w:val="00731F43"/>
    <w:rsid w:val="00732E1C"/>
    <w:rsid w:val="007333B3"/>
    <w:rsid w:val="007349FD"/>
    <w:rsid w:val="00734AA1"/>
    <w:rsid w:val="00734CBF"/>
    <w:rsid w:val="0073548C"/>
    <w:rsid w:val="00735851"/>
    <w:rsid w:val="007366AA"/>
    <w:rsid w:val="00737671"/>
    <w:rsid w:val="007436B8"/>
    <w:rsid w:val="00750423"/>
    <w:rsid w:val="00750E49"/>
    <w:rsid w:val="007511C9"/>
    <w:rsid w:val="007538A4"/>
    <w:rsid w:val="00753B3F"/>
    <w:rsid w:val="00756874"/>
    <w:rsid w:val="00757025"/>
    <w:rsid w:val="0075736E"/>
    <w:rsid w:val="00760E00"/>
    <w:rsid w:val="00763C91"/>
    <w:rsid w:val="00764B12"/>
    <w:rsid w:val="007678B3"/>
    <w:rsid w:val="0077650B"/>
    <w:rsid w:val="00776951"/>
    <w:rsid w:val="007771B0"/>
    <w:rsid w:val="00777298"/>
    <w:rsid w:val="0078005E"/>
    <w:rsid w:val="00780875"/>
    <w:rsid w:val="00781E62"/>
    <w:rsid w:val="007831B0"/>
    <w:rsid w:val="00784592"/>
    <w:rsid w:val="00784890"/>
    <w:rsid w:val="00784BF2"/>
    <w:rsid w:val="00785B96"/>
    <w:rsid w:val="00785E7F"/>
    <w:rsid w:val="007860DD"/>
    <w:rsid w:val="0078634F"/>
    <w:rsid w:val="007864FE"/>
    <w:rsid w:val="00787E1D"/>
    <w:rsid w:val="0079000A"/>
    <w:rsid w:val="00790A26"/>
    <w:rsid w:val="00792320"/>
    <w:rsid w:val="007924C0"/>
    <w:rsid w:val="00792DD6"/>
    <w:rsid w:val="007948B6"/>
    <w:rsid w:val="00797BF0"/>
    <w:rsid w:val="007A210A"/>
    <w:rsid w:val="007A24A4"/>
    <w:rsid w:val="007A28A6"/>
    <w:rsid w:val="007A29B5"/>
    <w:rsid w:val="007A5238"/>
    <w:rsid w:val="007A6225"/>
    <w:rsid w:val="007B1458"/>
    <w:rsid w:val="007B25A3"/>
    <w:rsid w:val="007B36DB"/>
    <w:rsid w:val="007B5513"/>
    <w:rsid w:val="007B7AAC"/>
    <w:rsid w:val="007B7F47"/>
    <w:rsid w:val="007C2703"/>
    <w:rsid w:val="007C3C20"/>
    <w:rsid w:val="007C48DA"/>
    <w:rsid w:val="007C5C6E"/>
    <w:rsid w:val="007C6301"/>
    <w:rsid w:val="007D016A"/>
    <w:rsid w:val="007D55C5"/>
    <w:rsid w:val="007E116C"/>
    <w:rsid w:val="007E3014"/>
    <w:rsid w:val="007E42D0"/>
    <w:rsid w:val="007E5906"/>
    <w:rsid w:val="007E5EE9"/>
    <w:rsid w:val="007E5F87"/>
    <w:rsid w:val="007F21CD"/>
    <w:rsid w:val="007F23B7"/>
    <w:rsid w:val="007F2445"/>
    <w:rsid w:val="007F7593"/>
    <w:rsid w:val="007F7DC7"/>
    <w:rsid w:val="008009D3"/>
    <w:rsid w:val="0080283D"/>
    <w:rsid w:val="00804F68"/>
    <w:rsid w:val="00807555"/>
    <w:rsid w:val="008120B3"/>
    <w:rsid w:val="00812354"/>
    <w:rsid w:val="00813F2B"/>
    <w:rsid w:val="0081564F"/>
    <w:rsid w:val="00821F2C"/>
    <w:rsid w:val="00822FA3"/>
    <w:rsid w:val="00824519"/>
    <w:rsid w:val="00826C23"/>
    <w:rsid w:val="00827B33"/>
    <w:rsid w:val="00831507"/>
    <w:rsid w:val="008322FA"/>
    <w:rsid w:val="00832C0D"/>
    <w:rsid w:val="00832EF8"/>
    <w:rsid w:val="00843818"/>
    <w:rsid w:val="00844992"/>
    <w:rsid w:val="00853E28"/>
    <w:rsid w:val="008543CB"/>
    <w:rsid w:val="00854556"/>
    <w:rsid w:val="0085677D"/>
    <w:rsid w:val="0086267D"/>
    <w:rsid w:val="00864E0E"/>
    <w:rsid w:val="0087171B"/>
    <w:rsid w:val="0087282C"/>
    <w:rsid w:val="00874888"/>
    <w:rsid w:val="0087629E"/>
    <w:rsid w:val="00876A87"/>
    <w:rsid w:val="00876F3C"/>
    <w:rsid w:val="00877EDD"/>
    <w:rsid w:val="00882022"/>
    <w:rsid w:val="00883876"/>
    <w:rsid w:val="00884ADD"/>
    <w:rsid w:val="0088611D"/>
    <w:rsid w:val="008956AD"/>
    <w:rsid w:val="00896910"/>
    <w:rsid w:val="00896BCB"/>
    <w:rsid w:val="00896E66"/>
    <w:rsid w:val="0089715E"/>
    <w:rsid w:val="008A2AD9"/>
    <w:rsid w:val="008A34F1"/>
    <w:rsid w:val="008A4560"/>
    <w:rsid w:val="008A4FFD"/>
    <w:rsid w:val="008A568A"/>
    <w:rsid w:val="008B4130"/>
    <w:rsid w:val="008B4981"/>
    <w:rsid w:val="008B5AF7"/>
    <w:rsid w:val="008C09A1"/>
    <w:rsid w:val="008C58BE"/>
    <w:rsid w:val="008C655F"/>
    <w:rsid w:val="008C6F30"/>
    <w:rsid w:val="008C753E"/>
    <w:rsid w:val="008D1AEA"/>
    <w:rsid w:val="008D31DC"/>
    <w:rsid w:val="008D323F"/>
    <w:rsid w:val="008D32AD"/>
    <w:rsid w:val="008D34CA"/>
    <w:rsid w:val="008D36EE"/>
    <w:rsid w:val="008D489F"/>
    <w:rsid w:val="008E1E0A"/>
    <w:rsid w:val="008E2992"/>
    <w:rsid w:val="008E3830"/>
    <w:rsid w:val="008F04BE"/>
    <w:rsid w:val="008F621B"/>
    <w:rsid w:val="008F6EEA"/>
    <w:rsid w:val="008F7720"/>
    <w:rsid w:val="008F7C25"/>
    <w:rsid w:val="0090517A"/>
    <w:rsid w:val="009075A4"/>
    <w:rsid w:val="009101FD"/>
    <w:rsid w:val="009103DB"/>
    <w:rsid w:val="00911042"/>
    <w:rsid w:val="009117D5"/>
    <w:rsid w:val="0091240F"/>
    <w:rsid w:val="0091254E"/>
    <w:rsid w:val="00912F02"/>
    <w:rsid w:val="00913EE3"/>
    <w:rsid w:val="009170A8"/>
    <w:rsid w:val="0092050C"/>
    <w:rsid w:val="00924E2C"/>
    <w:rsid w:val="009278FF"/>
    <w:rsid w:val="00927F71"/>
    <w:rsid w:val="00930024"/>
    <w:rsid w:val="0093103D"/>
    <w:rsid w:val="00931DD4"/>
    <w:rsid w:val="00932785"/>
    <w:rsid w:val="00932B28"/>
    <w:rsid w:val="0093445B"/>
    <w:rsid w:val="009347F2"/>
    <w:rsid w:val="00937AE7"/>
    <w:rsid w:val="00937E20"/>
    <w:rsid w:val="009401DF"/>
    <w:rsid w:val="00943BDE"/>
    <w:rsid w:val="00944E49"/>
    <w:rsid w:val="0094623B"/>
    <w:rsid w:val="00947247"/>
    <w:rsid w:val="009478AF"/>
    <w:rsid w:val="00950BDC"/>
    <w:rsid w:val="00951DCE"/>
    <w:rsid w:val="00952179"/>
    <w:rsid w:val="00952BD8"/>
    <w:rsid w:val="00953883"/>
    <w:rsid w:val="00954ED7"/>
    <w:rsid w:val="009559A2"/>
    <w:rsid w:val="00957FBE"/>
    <w:rsid w:val="00960785"/>
    <w:rsid w:val="00961DB4"/>
    <w:rsid w:val="009657DE"/>
    <w:rsid w:val="00967CFB"/>
    <w:rsid w:val="0097079E"/>
    <w:rsid w:val="00971F6B"/>
    <w:rsid w:val="00973F28"/>
    <w:rsid w:val="00973FA2"/>
    <w:rsid w:val="00976500"/>
    <w:rsid w:val="00981D9F"/>
    <w:rsid w:val="0098461A"/>
    <w:rsid w:val="00985935"/>
    <w:rsid w:val="00986347"/>
    <w:rsid w:val="009954CA"/>
    <w:rsid w:val="009A029F"/>
    <w:rsid w:val="009A02D8"/>
    <w:rsid w:val="009A4F43"/>
    <w:rsid w:val="009A5A09"/>
    <w:rsid w:val="009A68F9"/>
    <w:rsid w:val="009A6F45"/>
    <w:rsid w:val="009B1D77"/>
    <w:rsid w:val="009B1F2D"/>
    <w:rsid w:val="009B64D0"/>
    <w:rsid w:val="009B7FDF"/>
    <w:rsid w:val="009C159F"/>
    <w:rsid w:val="009C2CD7"/>
    <w:rsid w:val="009C4B30"/>
    <w:rsid w:val="009C4BCD"/>
    <w:rsid w:val="009C76CA"/>
    <w:rsid w:val="009D0A7F"/>
    <w:rsid w:val="009D11EC"/>
    <w:rsid w:val="009D25E3"/>
    <w:rsid w:val="009D49BC"/>
    <w:rsid w:val="009D7C31"/>
    <w:rsid w:val="009E0BBC"/>
    <w:rsid w:val="009E10E0"/>
    <w:rsid w:val="009E111F"/>
    <w:rsid w:val="009E2926"/>
    <w:rsid w:val="009E2F39"/>
    <w:rsid w:val="009E4019"/>
    <w:rsid w:val="009E45E5"/>
    <w:rsid w:val="009E4A2A"/>
    <w:rsid w:val="009E797F"/>
    <w:rsid w:val="009F020D"/>
    <w:rsid w:val="009F0DC3"/>
    <w:rsid w:val="009F1290"/>
    <w:rsid w:val="009F4830"/>
    <w:rsid w:val="009F577C"/>
    <w:rsid w:val="009F69FB"/>
    <w:rsid w:val="00A07E04"/>
    <w:rsid w:val="00A1200A"/>
    <w:rsid w:val="00A120D8"/>
    <w:rsid w:val="00A15BD6"/>
    <w:rsid w:val="00A16747"/>
    <w:rsid w:val="00A16B00"/>
    <w:rsid w:val="00A16B41"/>
    <w:rsid w:val="00A21AEA"/>
    <w:rsid w:val="00A2299A"/>
    <w:rsid w:val="00A25C8A"/>
    <w:rsid w:val="00A301A7"/>
    <w:rsid w:val="00A31351"/>
    <w:rsid w:val="00A31D2D"/>
    <w:rsid w:val="00A3604F"/>
    <w:rsid w:val="00A374EF"/>
    <w:rsid w:val="00A414AD"/>
    <w:rsid w:val="00A42329"/>
    <w:rsid w:val="00A43A40"/>
    <w:rsid w:val="00A43E92"/>
    <w:rsid w:val="00A453E9"/>
    <w:rsid w:val="00A45B0A"/>
    <w:rsid w:val="00A46FDC"/>
    <w:rsid w:val="00A50048"/>
    <w:rsid w:val="00A5007F"/>
    <w:rsid w:val="00A5228B"/>
    <w:rsid w:val="00A554D2"/>
    <w:rsid w:val="00A5570E"/>
    <w:rsid w:val="00A55CF4"/>
    <w:rsid w:val="00A5611B"/>
    <w:rsid w:val="00A61E46"/>
    <w:rsid w:val="00A63C06"/>
    <w:rsid w:val="00A71D04"/>
    <w:rsid w:val="00A73AE7"/>
    <w:rsid w:val="00A750DF"/>
    <w:rsid w:val="00A752B0"/>
    <w:rsid w:val="00A77EFD"/>
    <w:rsid w:val="00A80D3B"/>
    <w:rsid w:val="00A815AE"/>
    <w:rsid w:val="00A83B70"/>
    <w:rsid w:val="00A95126"/>
    <w:rsid w:val="00AA1F42"/>
    <w:rsid w:val="00AA2308"/>
    <w:rsid w:val="00AA341E"/>
    <w:rsid w:val="00AA5A65"/>
    <w:rsid w:val="00AA5C7C"/>
    <w:rsid w:val="00AB08D7"/>
    <w:rsid w:val="00AB348F"/>
    <w:rsid w:val="00AB5CB1"/>
    <w:rsid w:val="00AC0C03"/>
    <w:rsid w:val="00AC278D"/>
    <w:rsid w:val="00AC5033"/>
    <w:rsid w:val="00AC7554"/>
    <w:rsid w:val="00AD2F16"/>
    <w:rsid w:val="00AD7C0A"/>
    <w:rsid w:val="00AE5238"/>
    <w:rsid w:val="00AE554F"/>
    <w:rsid w:val="00AF57A7"/>
    <w:rsid w:val="00AF676F"/>
    <w:rsid w:val="00AF6EBE"/>
    <w:rsid w:val="00B057B7"/>
    <w:rsid w:val="00B06782"/>
    <w:rsid w:val="00B13627"/>
    <w:rsid w:val="00B13E1F"/>
    <w:rsid w:val="00B145D0"/>
    <w:rsid w:val="00B16F6D"/>
    <w:rsid w:val="00B17047"/>
    <w:rsid w:val="00B20627"/>
    <w:rsid w:val="00B23921"/>
    <w:rsid w:val="00B26221"/>
    <w:rsid w:val="00B3200A"/>
    <w:rsid w:val="00B323DD"/>
    <w:rsid w:val="00B340AD"/>
    <w:rsid w:val="00B34798"/>
    <w:rsid w:val="00B34F32"/>
    <w:rsid w:val="00B3574E"/>
    <w:rsid w:val="00B359C3"/>
    <w:rsid w:val="00B37891"/>
    <w:rsid w:val="00B40351"/>
    <w:rsid w:val="00B40D93"/>
    <w:rsid w:val="00B439FC"/>
    <w:rsid w:val="00B51372"/>
    <w:rsid w:val="00B51987"/>
    <w:rsid w:val="00B52708"/>
    <w:rsid w:val="00B529BC"/>
    <w:rsid w:val="00B55528"/>
    <w:rsid w:val="00B601DC"/>
    <w:rsid w:val="00B62C9C"/>
    <w:rsid w:val="00B62CCB"/>
    <w:rsid w:val="00B63008"/>
    <w:rsid w:val="00B631FD"/>
    <w:rsid w:val="00B639F2"/>
    <w:rsid w:val="00B640E8"/>
    <w:rsid w:val="00B66B44"/>
    <w:rsid w:val="00B7219D"/>
    <w:rsid w:val="00B727C9"/>
    <w:rsid w:val="00B7381D"/>
    <w:rsid w:val="00B74F34"/>
    <w:rsid w:val="00B75DE1"/>
    <w:rsid w:val="00B80F17"/>
    <w:rsid w:val="00B82823"/>
    <w:rsid w:val="00B906C7"/>
    <w:rsid w:val="00B90A03"/>
    <w:rsid w:val="00B936DC"/>
    <w:rsid w:val="00B95540"/>
    <w:rsid w:val="00B97AAA"/>
    <w:rsid w:val="00BA3769"/>
    <w:rsid w:val="00BA4F6F"/>
    <w:rsid w:val="00BA74B0"/>
    <w:rsid w:val="00BB01E2"/>
    <w:rsid w:val="00BB0D89"/>
    <w:rsid w:val="00BB1460"/>
    <w:rsid w:val="00BB52CF"/>
    <w:rsid w:val="00BB5524"/>
    <w:rsid w:val="00BB56DE"/>
    <w:rsid w:val="00BB5EA8"/>
    <w:rsid w:val="00BB5EDD"/>
    <w:rsid w:val="00BC0B79"/>
    <w:rsid w:val="00BC370E"/>
    <w:rsid w:val="00BC3D43"/>
    <w:rsid w:val="00BC75B5"/>
    <w:rsid w:val="00BD4762"/>
    <w:rsid w:val="00BD491D"/>
    <w:rsid w:val="00BD5E6D"/>
    <w:rsid w:val="00BD604C"/>
    <w:rsid w:val="00BD6C54"/>
    <w:rsid w:val="00BE3556"/>
    <w:rsid w:val="00BE758D"/>
    <w:rsid w:val="00BF1F78"/>
    <w:rsid w:val="00BF4E0E"/>
    <w:rsid w:val="00BF539D"/>
    <w:rsid w:val="00BF6CE0"/>
    <w:rsid w:val="00BF7C28"/>
    <w:rsid w:val="00C001BC"/>
    <w:rsid w:val="00C00913"/>
    <w:rsid w:val="00C05269"/>
    <w:rsid w:val="00C06576"/>
    <w:rsid w:val="00C10565"/>
    <w:rsid w:val="00C10B1F"/>
    <w:rsid w:val="00C10F07"/>
    <w:rsid w:val="00C116BC"/>
    <w:rsid w:val="00C157E3"/>
    <w:rsid w:val="00C1663B"/>
    <w:rsid w:val="00C16B72"/>
    <w:rsid w:val="00C2739B"/>
    <w:rsid w:val="00C31335"/>
    <w:rsid w:val="00C315AF"/>
    <w:rsid w:val="00C34E59"/>
    <w:rsid w:val="00C351CE"/>
    <w:rsid w:val="00C37194"/>
    <w:rsid w:val="00C418B6"/>
    <w:rsid w:val="00C447E1"/>
    <w:rsid w:val="00C44A5D"/>
    <w:rsid w:val="00C51723"/>
    <w:rsid w:val="00C54454"/>
    <w:rsid w:val="00C5458E"/>
    <w:rsid w:val="00C55DA6"/>
    <w:rsid w:val="00C569CC"/>
    <w:rsid w:val="00C6529A"/>
    <w:rsid w:val="00C67044"/>
    <w:rsid w:val="00C707D9"/>
    <w:rsid w:val="00C7164D"/>
    <w:rsid w:val="00C72E52"/>
    <w:rsid w:val="00C73A93"/>
    <w:rsid w:val="00C742DF"/>
    <w:rsid w:val="00C758A0"/>
    <w:rsid w:val="00C765A2"/>
    <w:rsid w:val="00C805C1"/>
    <w:rsid w:val="00C80E0B"/>
    <w:rsid w:val="00C84B47"/>
    <w:rsid w:val="00C86B16"/>
    <w:rsid w:val="00C8765F"/>
    <w:rsid w:val="00C878E9"/>
    <w:rsid w:val="00C95947"/>
    <w:rsid w:val="00C96A17"/>
    <w:rsid w:val="00CA2E12"/>
    <w:rsid w:val="00CA3C7D"/>
    <w:rsid w:val="00CA3CA3"/>
    <w:rsid w:val="00CA4A7A"/>
    <w:rsid w:val="00CA6650"/>
    <w:rsid w:val="00CC3B1C"/>
    <w:rsid w:val="00CC4B34"/>
    <w:rsid w:val="00CC4FB3"/>
    <w:rsid w:val="00CC5EE5"/>
    <w:rsid w:val="00CC6145"/>
    <w:rsid w:val="00CC7106"/>
    <w:rsid w:val="00CD08C0"/>
    <w:rsid w:val="00CD1153"/>
    <w:rsid w:val="00CD1D60"/>
    <w:rsid w:val="00CD2BB4"/>
    <w:rsid w:val="00CD5466"/>
    <w:rsid w:val="00CD660F"/>
    <w:rsid w:val="00CD680E"/>
    <w:rsid w:val="00CD7091"/>
    <w:rsid w:val="00CE1D09"/>
    <w:rsid w:val="00CE2E5A"/>
    <w:rsid w:val="00CE35EA"/>
    <w:rsid w:val="00CE3D62"/>
    <w:rsid w:val="00CE478C"/>
    <w:rsid w:val="00CF2307"/>
    <w:rsid w:val="00CF5F39"/>
    <w:rsid w:val="00CF6777"/>
    <w:rsid w:val="00CF7BB1"/>
    <w:rsid w:val="00D0138D"/>
    <w:rsid w:val="00D02D0D"/>
    <w:rsid w:val="00D04CC5"/>
    <w:rsid w:val="00D11058"/>
    <w:rsid w:val="00D1164E"/>
    <w:rsid w:val="00D1420E"/>
    <w:rsid w:val="00D15FAF"/>
    <w:rsid w:val="00D16974"/>
    <w:rsid w:val="00D17859"/>
    <w:rsid w:val="00D20BAF"/>
    <w:rsid w:val="00D22F4C"/>
    <w:rsid w:val="00D26D98"/>
    <w:rsid w:val="00D3374A"/>
    <w:rsid w:val="00D35C32"/>
    <w:rsid w:val="00D43CBF"/>
    <w:rsid w:val="00D4612B"/>
    <w:rsid w:val="00D506D0"/>
    <w:rsid w:val="00D5711F"/>
    <w:rsid w:val="00D63474"/>
    <w:rsid w:val="00D642DF"/>
    <w:rsid w:val="00D66373"/>
    <w:rsid w:val="00D669E0"/>
    <w:rsid w:val="00D6781B"/>
    <w:rsid w:val="00D70BC8"/>
    <w:rsid w:val="00D72213"/>
    <w:rsid w:val="00D76391"/>
    <w:rsid w:val="00D8044B"/>
    <w:rsid w:val="00D816C3"/>
    <w:rsid w:val="00D8252E"/>
    <w:rsid w:val="00D82F01"/>
    <w:rsid w:val="00D82F8E"/>
    <w:rsid w:val="00D85B00"/>
    <w:rsid w:val="00D8622A"/>
    <w:rsid w:val="00D866A9"/>
    <w:rsid w:val="00D90334"/>
    <w:rsid w:val="00D91D8E"/>
    <w:rsid w:val="00D920C8"/>
    <w:rsid w:val="00D96537"/>
    <w:rsid w:val="00D96A8F"/>
    <w:rsid w:val="00D978A0"/>
    <w:rsid w:val="00D97D4D"/>
    <w:rsid w:val="00DA0978"/>
    <w:rsid w:val="00DA4A9C"/>
    <w:rsid w:val="00DA7DF3"/>
    <w:rsid w:val="00DB156D"/>
    <w:rsid w:val="00DB17FD"/>
    <w:rsid w:val="00DB25C9"/>
    <w:rsid w:val="00DB6013"/>
    <w:rsid w:val="00DB6042"/>
    <w:rsid w:val="00DB7E00"/>
    <w:rsid w:val="00DC12E7"/>
    <w:rsid w:val="00DC1CDF"/>
    <w:rsid w:val="00DC4EDD"/>
    <w:rsid w:val="00DC4FAB"/>
    <w:rsid w:val="00DC6FBA"/>
    <w:rsid w:val="00DD110B"/>
    <w:rsid w:val="00DD47DB"/>
    <w:rsid w:val="00DD5063"/>
    <w:rsid w:val="00DD6E69"/>
    <w:rsid w:val="00DD7393"/>
    <w:rsid w:val="00DD7B0B"/>
    <w:rsid w:val="00DE0182"/>
    <w:rsid w:val="00DE0B19"/>
    <w:rsid w:val="00DE144D"/>
    <w:rsid w:val="00DE400B"/>
    <w:rsid w:val="00DF0111"/>
    <w:rsid w:val="00DF1C8C"/>
    <w:rsid w:val="00DF3260"/>
    <w:rsid w:val="00DF5416"/>
    <w:rsid w:val="00E00BB2"/>
    <w:rsid w:val="00E02359"/>
    <w:rsid w:val="00E03022"/>
    <w:rsid w:val="00E06968"/>
    <w:rsid w:val="00E11E5B"/>
    <w:rsid w:val="00E11EE2"/>
    <w:rsid w:val="00E13F28"/>
    <w:rsid w:val="00E1569E"/>
    <w:rsid w:val="00E177DB"/>
    <w:rsid w:val="00E20892"/>
    <w:rsid w:val="00E2627F"/>
    <w:rsid w:val="00E30402"/>
    <w:rsid w:val="00E32BEE"/>
    <w:rsid w:val="00E3361E"/>
    <w:rsid w:val="00E34F25"/>
    <w:rsid w:val="00E36EAB"/>
    <w:rsid w:val="00E3769E"/>
    <w:rsid w:val="00E3784A"/>
    <w:rsid w:val="00E41086"/>
    <w:rsid w:val="00E435D3"/>
    <w:rsid w:val="00E46490"/>
    <w:rsid w:val="00E524D0"/>
    <w:rsid w:val="00E541ED"/>
    <w:rsid w:val="00E54AFA"/>
    <w:rsid w:val="00E56628"/>
    <w:rsid w:val="00E62F62"/>
    <w:rsid w:val="00E64964"/>
    <w:rsid w:val="00E6707D"/>
    <w:rsid w:val="00E70311"/>
    <w:rsid w:val="00E7512C"/>
    <w:rsid w:val="00E758AA"/>
    <w:rsid w:val="00E75E82"/>
    <w:rsid w:val="00E7769E"/>
    <w:rsid w:val="00E83CC5"/>
    <w:rsid w:val="00E840A5"/>
    <w:rsid w:val="00E85A53"/>
    <w:rsid w:val="00E87AB9"/>
    <w:rsid w:val="00E90F58"/>
    <w:rsid w:val="00E95F0A"/>
    <w:rsid w:val="00E96311"/>
    <w:rsid w:val="00E9636C"/>
    <w:rsid w:val="00E968DC"/>
    <w:rsid w:val="00EA235C"/>
    <w:rsid w:val="00EA3085"/>
    <w:rsid w:val="00EA500B"/>
    <w:rsid w:val="00EA5F67"/>
    <w:rsid w:val="00EA7990"/>
    <w:rsid w:val="00EB0803"/>
    <w:rsid w:val="00EB14BE"/>
    <w:rsid w:val="00EB1A36"/>
    <w:rsid w:val="00EB37A1"/>
    <w:rsid w:val="00EB4D36"/>
    <w:rsid w:val="00EB53DA"/>
    <w:rsid w:val="00EC3E6A"/>
    <w:rsid w:val="00EC7B40"/>
    <w:rsid w:val="00ED034C"/>
    <w:rsid w:val="00ED1F6C"/>
    <w:rsid w:val="00ED2E01"/>
    <w:rsid w:val="00ED55AE"/>
    <w:rsid w:val="00ED6F25"/>
    <w:rsid w:val="00ED7A4B"/>
    <w:rsid w:val="00ED7BD7"/>
    <w:rsid w:val="00EE0F9B"/>
    <w:rsid w:val="00EE1DB6"/>
    <w:rsid w:val="00EE2889"/>
    <w:rsid w:val="00EF009E"/>
    <w:rsid w:val="00EF1AAC"/>
    <w:rsid w:val="00EF31D8"/>
    <w:rsid w:val="00EF4F07"/>
    <w:rsid w:val="00EF5A1D"/>
    <w:rsid w:val="00EF5EC3"/>
    <w:rsid w:val="00EF6036"/>
    <w:rsid w:val="00EF64D0"/>
    <w:rsid w:val="00F000D6"/>
    <w:rsid w:val="00F0023E"/>
    <w:rsid w:val="00F00498"/>
    <w:rsid w:val="00F01BF9"/>
    <w:rsid w:val="00F027D5"/>
    <w:rsid w:val="00F06201"/>
    <w:rsid w:val="00F07602"/>
    <w:rsid w:val="00F07B8D"/>
    <w:rsid w:val="00F10D92"/>
    <w:rsid w:val="00F1136F"/>
    <w:rsid w:val="00F12199"/>
    <w:rsid w:val="00F1304F"/>
    <w:rsid w:val="00F13A18"/>
    <w:rsid w:val="00F13B34"/>
    <w:rsid w:val="00F175D9"/>
    <w:rsid w:val="00F20665"/>
    <w:rsid w:val="00F224FE"/>
    <w:rsid w:val="00F230BA"/>
    <w:rsid w:val="00F23620"/>
    <w:rsid w:val="00F25370"/>
    <w:rsid w:val="00F261B5"/>
    <w:rsid w:val="00F26BD4"/>
    <w:rsid w:val="00F275EF"/>
    <w:rsid w:val="00F27DE6"/>
    <w:rsid w:val="00F27EBE"/>
    <w:rsid w:val="00F30FD9"/>
    <w:rsid w:val="00F31689"/>
    <w:rsid w:val="00F31C91"/>
    <w:rsid w:val="00F31F8C"/>
    <w:rsid w:val="00F36085"/>
    <w:rsid w:val="00F405E5"/>
    <w:rsid w:val="00F444CF"/>
    <w:rsid w:val="00F44ADB"/>
    <w:rsid w:val="00F50932"/>
    <w:rsid w:val="00F5134E"/>
    <w:rsid w:val="00F523E2"/>
    <w:rsid w:val="00F52B54"/>
    <w:rsid w:val="00F55BEA"/>
    <w:rsid w:val="00F57F8B"/>
    <w:rsid w:val="00F605F7"/>
    <w:rsid w:val="00F61405"/>
    <w:rsid w:val="00F61573"/>
    <w:rsid w:val="00F61D30"/>
    <w:rsid w:val="00F63EA5"/>
    <w:rsid w:val="00F6790B"/>
    <w:rsid w:val="00F703BE"/>
    <w:rsid w:val="00F70864"/>
    <w:rsid w:val="00F7153E"/>
    <w:rsid w:val="00F71576"/>
    <w:rsid w:val="00F718E0"/>
    <w:rsid w:val="00F724AE"/>
    <w:rsid w:val="00F73D32"/>
    <w:rsid w:val="00F75264"/>
    <w:rsid w:val="00F75B91"/>
    <w:rsid w:val="00F75CFD"/>
    <w:rsid w:val="00F81DD5"/>
    <w:rsid w:val="00F82B4F"/>
    <w:rsid w:val="00F82E18"/>
    <w:rsid w:val="00F85221"/>
    <w:rsid w:val="00F8638F"/>
    <w:rsid w:val="00F91B6E"/>
    <w:rsid w:val="00F92A66"/>
    <w:rsid w:val="00F92D34"/>
    <w:rsid w:val="00F95794"/>
    <w:rsid w:val="00F962C8"/>
    <w:rsid w:val="00F9692E"/>
    <w:rsid w:val="00FA39C7"/>
    <w:rsid w:val="00FA3B5F"/>
    <w:rsid w:val="00FB02B8"/>
    <w:rsid w:val="00FB0A5F"/>
    <w:rsid w:val="00FB0F0E"/>
    <w:rsid w:val="00FB3721"/>
    <w:rsid w:val="00FC0112"/>
    <w:rsid w:val="00FC2435"/>
    <w:rsid w:val="00FC2853"/>
    <w:rsid w:val="00FC2FA9"/>
    <w:rsid w:val="00FC3C8C"/>
    <w:rsid w:val="00FC488B"/>
    <w:rsid w:val="00FC5F81"/>
    <w:rsid w:val="00FC5F97"/>
    <w:rsid w:val="00FC6459"/>
    <w:rsid w:val="00FD04CC"/>
    <w:rsid w:val="00FD30D3"/>
    <w:rsid w:val="00FD43E6"/>
    <w:rsid w:val="00FD445A"/>
    <w:rsid w:val="00FD45B8"/>
    <w:rsid w:val="00FD62E2"/>
    <w:rsid w:val="00FD63DC"/>
    <w:rsid w:val="00FE0993"/>
    <w:rsid w:val="00FE1FEE"/>
    <w:rsid w:val="00FE4392"/>
    <w:rsid w:val="00FE6A52"/>
    <w:rsid w:val="00FF45F8"/>
    <w:rsid w:val="00FF5773"/>
    <w:rsid w:val="00FF7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0" w:unhideWhenUsed="1" w:qFormat="1"/>
    <w:lsdException w:name="toc 4" w:semiHidden="1" w:uiPriority="0" w:unhideWhenUsed="1" w:qFormat="1"/>
    <w:lsdException w:name="toc 5" w:semiHidden="1" w:uiPriority="39" w:unhideWhenUsed="1"/>
    <w:lsdException w:name="toc 6" w:semiHidden="1" w:uiPriority="0" w:unhideWhenUsed="1" w:qFormat="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01182"/>
    <w:pPr>
      <w:spacing w:after="120"/>
    </w:pPr>
    <w:rPr>
      <w:rFonts w:ascii="Times" w:eastAsia="宋体" w:hAnsi="Times"/>
      <w:szCs w:val="24"/>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제목 1(no line)"/>
    <w:basedOn w:val="a1"/>
    <w:next w:val="a1"/>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aliases w:val="H2,DO NOT USE_h2,h2,h21,2,Header 2,Header2,22,heading2,2nd level,UNDERRUBRIK 1-2,H21,H22,H23,H24,H25,R2,E2,†berschrift 2,õberschrift 2,Head2A,h2 Char"/>
    <w:basedOn w:val="a1"/>
    <w:next w:val="a1"/>
    <w:link w:val="20"/>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uiPriority w:val="99"/>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0"/>
    <w:qFormat/>
    <w:rsid w:val="000252C6"/>
    <w:pPr>
      <w:numPr>
        <w:ilvl w:val="3"/>
      </w:numPr>
      <w:outlineLvl w:val="3"/>
    </w:pPr>
  </w:style>
  <w:style w:type="paragraph" w:styleId="5">
    <w:name w:val="heading 5"/>
    <w:aliases w:val="h5,Heading5"/>
    <w:basedOn w:val="4"/>
    <w:next w:val="a1"/>
    <w:link w:val="50"/>
    <w:rsid w:val="00345EEA"/>
    <w:pPr>
      <w:numPr>
        <w:ilvl w:val="4"/>
      </w:numPr>
      <w:tabs>
        <w:tab w:val="clear" w:pos="2988"/>
        <w:tab w:val="left" w:pos="864"/>
      </w:tabs>
      <w:ind w:left="864" w:hanging="864"/>
      <w:outlineLvl w:val="4"/>
    </w:pPr>
    <w:rPr>
      <w:bCs w:val="0"/>
      <w:i/>
      <w:iCs/>
      <w:sz w:val="18"/>
    </w:rPr>
  </w:style>
  <w:style w:type="paragraph" w:styleId="6">
    <w:name w:val="heading 6"/>
    <w:aliases w:val="h6"/>
    <w:basedOn w:val="a1"/>
    <w:next w:val="a1"/>
    <w:link w:val="60"/>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aliases w:val="st,h7"/>
    <w:basedOn w:val="a1"/>
    <w:next w:val="a1"/>
    <w:link w:val="70"/>
    <w:rsid w:val="00345EEA"/>
    <w:pPr>
      <w:numPr>
        <w:ilvl w:val="6"/>
        <w:numId w:val="1"/>
      </w:numPr>
      <w:spacing w:before="240" w:after="60"/>
      <w:outlineLvl w:val="6"/>
    </w:pPr>
    <w:rPr>
      <w:rFonts w:ascii="Times New Roman" w:hAnsi="Times New Roman"/>
      <w:sz w:val="24"/>
      <w:lang w:eastAsia="x-none"/>
    </w:rPr>
  </w:style>
  <w:style w:type="paragraph" w:styleId="8">
    <w:name w:val="heading 8"/>
    <w:aliases w:val="acronym"/>
    <w:basedOn w:val="a1"/>
    <w:next w:val="a1"/>
    <w:link w:val="80"/>
    <w:rsid w:val="00345EEA"/>
    <w:pPr>
      <w:numPr>
        <w:ilvl w:val="7"/>
        <w:numId w:val="1"/>
      </w:numPr>
      <w:spacing w:before="240" w:after="60"/>
      <w:outlineLvl w:val="7"/>
    </w:pPr>
    <w:rPr>
      <w:rFonts w:ascii="Times New Roman" w:hAnsi="Times New Roman"/>
      <w:i/>
      <w:iCs/>
      <w:sz w:val="24"/>
      <w:lang w:eastAsia="x-none"/>
    </w:rPr>
  </w:style>
  <w:style w:type="paragraph" w:styleId="9">
    <w:name w:val="heading 9"/>
    <w:aliases w:val="appendix,Figure Heading,FH"/>
    <w:basedOn w:val="a1"/>
    <w:next w:val="a1"/>
    <w:link w:val="90"/>
    <w:rsid w:val="00345EEA"/>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0A3A78"/>
    <w:rPr>
      <w:rFonts w:ascii="Arial" w:eastAsia="宋体" w:hAnsi="Arial" w:cs="Arial"/>
      <w:b/>
      <w:bCs/>
      <w:kern w:val="32"/>
      <w:sz w:val="32"/>
      <w:szCs w:val="32"/>
      <w:lang w:val="fr-FR"/>
    </w:rPr>
  </w:style>
  <w:style w:type="character" w:customStyle="1" w:styleId="20">
    <w:name w:val="标题 2 字符"/>
    <w:aliases w:val="H2 字符,DO NOT USE_h2 字符,h2 字符,h21 字符,2 字符,Header 2 字符,Header2 字符,22 字符,heading2 字符,2nd level 字符,UNDERRUBRIK 1-2 字符,H21 字符,H22 字符,H23 字符,H24 字符,H25 字符,R2 字符,E2 字符,†berschrift 2 字符,õberschrift 2 字符,Head2A 字符,h2 Char 字符"/>
    <w:link w:val="2"/>
    <w:qFormat/>
    <w:rsid w:val="000252C6"/>
    <w:rPr>
      <w:rFonts w:ascii="Arial" w:eastAsia="宋体" w:hAnsi="Arial" w:cs="Arial"/>
      <w:b/>
      <w:bCs/>
      <w:iCs/>
      <w:sz w:val="24"/>
      <w:szCs w:val="28"/>
      <w:lang w:val="en-GB"/>
    </w:rPr>
  </w:style>
  <w:style w:type="character" w:customStyle="1" w:styleId="31">
    <w:name w:val="标题 3 字符"/>
    <w:aliases w:val="Title 字符,Title1 字符,h3 字符,no break 字符,H3 字符,Underrubrik2 字符,Memo Heading 3 字符,hello 字符,Titre 3 Car 字符,no break Car 字符,H3 Car 字符,Underrubrik2 Car 字符,h3 Car 字符,Memo Heading 3 Car 字符,hello Car 字符,Heading 3 Char Car 字符,no break Char Car 字符"/>
    <w:link w:val="30"/>
    <w:uiPriority w:val="99"/>
    <w:qFormat/>
    <w:rsid w:val="000252C6"/>
    <w:rPr>
      <w:rFonts w:ascii="Arial" w:eastAsia="宋体" w:hAnsi="Arial" w:cs="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0252C6"/>
    <w:rPr>
      <w:rFonts w:ascii="Arial" w:eastAsia="宋体" w:hAnsi="Arial" w:cs="Arial"/>
      <w:b/>
      <w:bCs/>
      <w:szCs w:val="26"/>
      <w:lang w:val="en-GB"/>
    </w:rPr>
  </w:style>
  <w:style w:type="character" w:customStyle="1" w:styleId="50">
    <w:name w:val="标题 5 字符"/>
    <w:aliases w:val="h5 字符,Heading5 字符"/>
    <w:link w:val="5"/>
    <w:qFormat/>
    <w:rsid w:val="00345EEA"/>
    <w:rPr>
      <w:rFonts w:ascii="Arial" w:eastAsia="宋体" w:hAnsi="Arial" w:cs="Arial"/>
      <w:b/>
      <w:i/>
      <w:iCs/>
      <w:sz w:val="18"/>
      <w:szCs w:val="26"/>
      <w:lang w:val="en-GB"/>
    </w:rPr>
  </w:style>
  <w:style w:type="character" w:customStyle="1" w:styleId="60">
    <w:name w:val="标题 6 字符"/>
    <w:aliases w:val="h6 字符"/>
    <w:link w:val="6"/>
    <w:qFormat/>
    <w:rsid w:val="00345EEA"/>
    <w:rPr>
      <w:rFonts w:ascii="Times New Roman" w:eastAsia="宋体" w:hAnsi="Times New Roman"/>
      <w:b/>
      <w:bCs/>
      <w:i/>
      <w:szCs w:val="22"/>
      <w:lang w:val="en-GB" w:eastAsia="x-none"/>
    </w:rPr>
  </w:style>
  <w:style w:type="character" w:customStyle="1" w:styleId="70">
    <w:name w:val="标题 7 字符"/>
    <w:aliases w:val="st 字符,h7 字符"/>
    <w:link w:val="7"/>
    <w:qFormat/>
    <w:rsid w:val="00345EEA"/>
    <w:rPr>
      <w:rFonts w:ascii="Times New Roman" w:eastAsia="宋体" w:hAnsi="Times New Roman"/>
      <w:sz w:val="24"/>
      <w:szCs w:val="24"/>
      <w:lang w:val="en-GB" w:eastAsia="x-none"/>
    </w:rPr>
  </w:style>
  <w:style w:type="character" w:customStyle="1" w:styleId="80">
    <w:name w:val="标题 8 字符"/>
    <w:aliases w:val="acronym 字符"/>
    <w:link w:val="8"/>
    <w:qFormat/>
    <w:rsid w:val="00345EEA"/>
    <w:rPr>
      <w:rFonts w:ascii="Times New Roman" w:eastAsia="宋体" w:hAnsi="Times New Roman"/>
      <w:i/>
      <w:iCs/>
      <w:sz w:val="24"/>
      <w:szCs w:val="24"/>
      <w:lang w:val="en-GB" w:eastAsia="x-none"/>
    </w:rPr>
  </w:style>
  <w:style w:type="character" w:customStyle="1" w:styleId="90">
    <w:name w:val="标题 9 字符"/>
    <w:aliases w:val="appendix 字符,Figure Heading 字符,FH 字符"/>
    <w:link w:val="9"/>
    <w:qFormat/>
    <w:rsid w:val="00345EEA"/>
    <w:rPr>
      <w:rFonts w:ascii="Arial" w:eastAsia="宋体" w:hAnsi="Arial"/>
      <w:sz w:val="22"/>
      <w:szCs w:val="22"/>
      <w:lang w:val="en-GB" w:eastAsia="x-none"/>
    </w:rPr>
  </w:style>
  <w:style w:type="character" w:styleId="a5">
    <w:name w:val="Hyperlink"/>
    <w:uiPriority w:val="99"/>
    <w:rsid w:val="00345EEA"/>
    <w:rPr>
      <w:color w:val="0000FF"/>
      <w:u w:val="single"/>
    </w:rPr>
  </w:style>
  <w:style w:type="paragraph" w:styleId="a6">
    <w:name w:val="Plain Text"/>
    <w:basedOn w:val="a1"/>
    <w:link w:val="a7"/>
    <w:uiPriority w:val="99"/>
    <w:unhideWhenUsed/>
    <w:rsid w:val="00345EEA"/>
    <w:rPr>
      <w:rFonts w:ascii="Arial" w:eastAsia="MS Gothic" w:hAnsi="Arial"/>
      <w:color w:val="000000"/>
      <w:szCs w:val="20"/>
      <w:lang w:val="x-none" w:eastAsia="x-none"/>
    </w:rPr>
  </w:style>
  <w:style w:type="character" w:customStyle="1" w:styleId="a7">
    <w:name w:val="纯文本 字符"/>
    <w:link w:val="a6"/>
    <w:uiPriority w:val="99"/>
    <w:qFormat/>
    <w:rsid w:val="00345EEA"/>
    <w:rPr>
      <w:rFonts w:ascii="Arial" w:eastAsia="MS Gothic" w:hAnsi="Arial" w:cs="Times New Roman"/>
      <w:color w:val="000000"/>
      <w:kern w:val="0"/>
      <w:szCs w:val="20"/>
      <w:lang w:val="x-none" w:eastAsia="x-none"/>
    </w:rPr>
  </w:style>
  <w:style w:type="paragraph" w:styleId="a8">
    <w:name w:val="header"/>
    <w:basedOn w:val="a1"/>
    <w:link w:val="a9"/>
    <w:uiPriority w:val="99"/>
    <w:unhideWhenUsed/>
    <w:rsid w:val="00FD43E6"/>
    <w:pPr>
      <w:tabs>
        <w:tab w:val="center" w:pos="4680"/>
        <w:tab w:val="right" w:pos="9360"/>
      </w:tabs>
    </w:pPr>
  </w:style>
  <w:style w:type="character" w:customStyle="1" w:styleId="a9">
    <w:name w:val="页眉 字符"/>
    <w:link w:val="a8"/>
    <w:uiPriority w:val="99"/>
    <w:qFormat/>
    <w:rsid w:val="00FD43E6"/>
    <w:rPr>
      <w:rFonts w:ascii="Times" w:eastAsia="Batang" w:hAnsi="Times"/>
      <w:szCs w:val="24"/>
      <w:lang w:val="en-GB" w:eastAsia="en-US"/>
    </w:rPr>
  </w:style>
  <w:style w:type="paragraph" w:styleId="aa">
    <w:name w:val="footer"/>
    <w:basedOn w:val="a1"/>
    <w:link w:val="ab"/>
    <w:uiPriority w:val="99"/>
    <w:unhideWhenUsed/>
    <w:rsid w:val="00FD43E6"/>
    <w:pPr>
      <w:tabs>
        <w:tab w:val="center" w:pos="4680"/>
        <w:tab w:val="right" w:pos="9360"/>
      </w:tabs>
    </w:pPr>
  </w:style>
  <w:style w:type="character" w:customStyle="1" w:styleId="ab">
    <w:name w:val="页脚 字符"/>
    <w:link w:val="aa"/>
    <w:uiPriority w:val="99"/>
    <w:qFormat/>
    <w:rsid w:val="00FD43E6"/>
    <w:rPr>
      <w:rFonts w:ascii="Times" w:eastAsia="Batang" w:hAnsi="Times"/>
      <w:szCs w:val="24"/>
      <w:lang w:val="en-GB" w:eastAsia="en-US"/>
    </w:rPr>
  </w:style>
  <w:style w:type="character" w:styleId="ac">
    <w:name w:val="FollowedHyperlink"/>
    <w:unhideWhenUsed/>
    <w:rsid w:val="00EC7B40"/>
    <w:rPr>
      <w:color w:val="954F72"/>
      <w:u w:val="single"/>
    </w:rPr>
  </w:style>
  <w:style w:type="paragraph" w:customStyle="1" w:styleId="References">
    <w:name w:val="References"/>
    <w:basedOn w:val="a1"/>
    <w:qFormat/>
    <w:rsid w:val="005E4C37"/>
    <w:pPr>
      <w:numPr>
        <w:ilvl w:val="2"/>
        <w:numId w:val="2"/>
      </w:numPr>
    </w:pPr>
    <w:rPr>
      <w:rFonts w:ascii="Times New Roman" w:eastAsia="Times New Roman" w:hAnsi="Times New Roman"/>
      <w:lang w:val="en-US"/>
    </w:rPr>
  </w:style>
  <w:style w:type="character" w:styleId="ad">
    <w:name w:val="Emphasis"/>
    <w:uiPriority w:val="20"/>
    <w:rsid w:val="00943BDE"/>
    <w:rPr>
      <w:i/>
      <w:iCs/>
    </w:rPr>
  </w:style>
  <w:style w:type="paragraph" w:styleId="ae">
    <w:name w:val="Balloon Text"/>
    <w:basedOn w:val="a1"/>
    <w:link w:val="af"/>
    <w:uiPriority w:val="99"/>
    <w:unhideWhenUsed/>
    <w:rsid w:val="003957ED"/>
    <w:rPr>
      <w:rFonts w:ascii="Malgun Gothic" w:eastAsia="Malgun Gothic"/>
      <w:sz w:val="18"/>
      <w:szCs w:val="18"/>
    </w:rPr>
  </w:style>
  <w:style w:type="character" w:customStyle="1" w:styleId="af">
    <w:name w:val="批注框文本 字符"/>
    <w:link w:val="ae"/>
    <w:uiPriority w:val="99"/>
    <w:qFormat/>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f0">
    <w:name w:val="Revision"/>
    <w:hidden/>
    <w:uiPriority w:val="99"/>
    <w:semiHidden/>
    <w:rsid w:val="00AC5033"/>
    <w:rPr>
      <w:rFonts w:ascii="Times" w:eastAsia="Batang" w:hAnsi="Times"/>
      <w:szCs w:val="24"/>
      <w:lang w:val="en-GB" w:eastAsia="en-US"/>
    </w:rPr>
  </w:style>
  <w:style w:type="character" w:styleId="af1">
    <w:name w:val="annotation reference"/>
    <w:qFormat/>
    <w:rsid w:val="00601182"/>
    <w:rPr>
      <w:sz w:val="21"/>
      <w:szCs w:val="21"/>
    </w:rPr>
  </w:style>
  <w:style w:type="paragraph" w:styleId="af2">
    <w:name w:val="annotation text"/>
    <w:basedOn w:val="a1"/>
    <w:link w:val="12"/>
    <w:qFormat/>
    <w:rsid w:val="00601182"/>
    <w:pPr>
      <w:jc w:val="both"/>
    </w:pPr>
    <w:rPr>
      <w:rFonts w:ascii="Times New Roman" w:eastAsia="Times New Roman" w:hAnsi="Times New Roman"/>
      <w:lang w:val="en-US"/>
    </w:rPr>
  </w:style>
  <w:style w:type="character" w:customStyle="1" w:styleId="af3">
    <w:name w:val="批注文字 字符"/>
    <w:basedOn w:val="a2"/>
    <w:qFormat/>
    <w:rsid w:val="00601182"/>
    <w:rPr>
      <w:rFonts w:ascii="Times" w:eastAsia="Batang" w:hAnsi="Times"/>
      <w:szCs w:val="24"/>
      <w:lang w:val="en-GB" w:eastAsia="en-US"/>
    </w:rPr>
  </w:style>
  <w:style w:type="character" w:customStyle="1" w:styleId="12">
    <w:name w:val="批注文字 字符1"/>
    <w:link w:val="af2"/>
    <w:uiPriority w:val="99"/>
    <w:rsid w:val="00601182"/>
    <w:rPr>
      <w:rFonts w:ascii="Times New Roman" w:eastAsia="Times New Roman" w:hAnsi="Times New Roman"/>
      <w:szCs w:val="24"/>
      <w:lang w:eastAsia="en-US"/>
    </w:rPr>
  </w:style>
  <w:style w:type="paragraph" w:customStyle="1" w:styleId="proposal">
    <w:name w:val="proposal"/>
    <w:basedOn w:val="af4"/>
    <w:next w:val="a1"/>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1"/>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1"/>
    <w:uiPriority w:val="99"/>
    <w:qFormat/>
    <w:rsid w:val="00601182"/>
    <w:pPr>
      <w:numPr>
        <w:ilvl w:val="1"/>
      </w:numPr>
    </w:pPr>
  </w:style>
  <w:style w:type="paragraph" w:customStyle="1" w:styleId="bullet3">
    <w:name w:val="bullet3"/>
    <w:basedOn w:val="bullet1"/>
    <w:link w:val="bullet30"/>
    <w:uiPriority w:val="99"/>
    <w:qFormat/>
    <w:rsid w:val="00601182"/>
    <w:pPr>
      <w:numPr>
        <w:ilvl w:val="2"/>
      </w:numPr>
    </w:pPr>
  </w:style>
  <w:style w:type="character" w:customStyle="1" w:styleId="bullet21">
    <w:name w:val="bullet2 字符"/>
    <w:link w:val="bullet2"/>
    <w:uiPriority w:val="99"/>
    <w:rsid w:val="00601182"/>
    <w:rPr>
      <w:rFonts w:ascii="Times New Roman" w:eastAsia="宋体" w:hAnsi="Times New Roman"/>
      <w:szCs w:val="24"/>
    </w:rPr>
  </w:style>
  <w:style w:type="character" w:customStyle="1" w:styleId="bullet30">
    <w:name w:val="bullet3 字符"/>
    <w:link w:val="bullet3"/>
    <w:uiPriority w:val="99"/>
    <w:rsid w:val="00601182"/>
    <w:rPr>
      <w:rFonts w:ascii="Times New Roman" w:eastAsia="宋体" w:hAnsi="Times New Roman"/>
      <w:szCs w:val="24"/>
    </w:rPr>
  </w:style>
  <w:style w:type="paragraph" w:customStyle="1" w:styleId="observation">
    <w:name w:val="observation"/>
    <w:basedOn w:val="a1"/>
    <w:next w:val="a1"/>
    <w:link w:val="observation1"/>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1">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4">
    <w:name w:val="Body Text"/>
    <w:aliases w:val="bt"/>
    <w:basedOn w:val="a1"/>
    <w:link w:val="af5"/>
    <w:unhideWhenUsed/>
    <w:rsid w:val="00601182"/>
  </w:style>
  <w:style w:type="character" w:customStyle="1" w:styleId="af5">
    <w:name w:val="正文文本 字符"/>
    <w:aliases w:val="bt 字符"/>
    <w:basedOn w:val="a2"/>
    <w:link w:val="af4"/>
    <w:qFormat/>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6">
    <w:name w:val="Table Grid"/>
    <w:aliases w:val="TableGrid"/>
    <w:basedOn w:val="a3"/>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1"/>
    <w:next w:val="a1"/>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2"/>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1"/>
    <w:next w:val="a1"/>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1"/>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1"/>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7">
    <w:name w:val="Normal (Web)"/>
    <w:basedOn w:val="a1"/>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8">
    <w:name w:val="annotation subject"/>
    <w:basedOn w:val="af2"/>
    <w:next w:val="af2"/>
    <w:link w:val="af9"/>
    <w:uiPriority w:val="99"/>
    <w:unhideWhenUsed/>
    <w:qFormat/>
    <w:rsid w:val="00F70864"/>
    <w:pPr>
      <w:jc w:val="left"/>
    </w:pPr>
    <w:rPr>
      <w:rFonts w:ascii="Times" w:eastAsia="宋体" w:hAnsi="Times"/>
      <w:b/>
      <w:bCs/>
      <w:lang w:val="en-GB"/>
    </w:rPr>
  </w:style>
  <w:style w:type="character" w:customStyle="1" w:styleId="af9">
    <w:name w:val="批注主题 字符"/>
    <w:basedOn w:val="12"/>
    <w:link w:val="af8"/>
    <w:uiPriority w:val="99"/>
    <w:qFormat/>
    <w:rsid w:val="00F70864"/>
    <w:rPr>
      <w:rFonts w:ascii="Times" w:eastAsia="宋体" w:hAnsi="Times"/>
      <w:b/>
      <w:bCs/>
      <w:szCs w:val="24"/>
      <w:lang w:val="en-GB" w:eastAsia="en-US"/>
    </w:rPr>
  </w:style>
  <w:style w:type="paragraph" w:customStyle="1" w:styleId="maintext">
    <w:name w:val="main text"/>
    <w:basedOn w:val="a1"/>
    <w:link w:val="maintextChar"/>
    <w:qFormat/>
    <w:rsid w:val="00F06201"/>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sid w:val="00F06201"/>
    <w:rPr>
      <w:rFonts w:ascii="Times New Roman" w:hAnsi="Times New Roman" w:cs="Batang"/>
      <w:lang w:val="en-GB" w:eastAsia="ko-KR"/>
    </w:rPr>
  </w:style>
  <w:style w:type="character" w:styleId="afa">
    <w:name w:val="footnote reference"/>
    <w:rsid w:val="00F06201"/>
    <w:rPr>
      <w:vertAlign w:val="superscript"/>
    </w:rPr>
  </w:style>
  <w:style w:type="paragraph" w:styleId="afb">
    <w:name w:val="footnote text"/>
    <w:basedOn w:val="a1"/>
    <w:link w:val="afc"/>
    <w:rsid w:val="00F06201"/>
    <w:pPr>
      <w:spacing w:before="60"/>
      <w:jc w:val="both"/>
    </w:pPr>
    <w:rPr>
      <w:rFonts w:ascii="Arial" w:eastAsia="Times New Roman" w:hAnsi="Arial"/>
      <w:sz w:val="18"/>
      <w:szCs w:val="20"/>
      <w:lang w:val="en-US"/>
    </w:rPr>
  </w:style>
  <w:style w:type="character" w:customStyle="1" w:styleId="afc">
    <w:name w:val="脚注文本 字符"/>
    <w:basedOn w:val="a2"/>
    <w:link w:val="afb"/>
    <w:qFormat/>
    <w:rsid w:val="00F06201"/>
    <w:rPr>
      <w:rFonts w:ascii="Arial" w:eastAsia="Times New Roman" w:hAnsi="Arial"/>
      <w:sz w:val="18"/>
      <w:lang w:eastAsia="en-US"/>
    </w:rPr>
  </w:style>
  <w:style w:type="paragraph" w:customStyle="1" w:styleId="Steps-8thset">
    <w:name w:val="Steps-8th set"/>
    <w:basedOn w:val="21"/>
    <w:rsid w:val="004A0483"/>
    <w:pPr>
      <w:widowControl w:val="0"/>
      <w:numPr>
        <w:numId w:val="1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rsid w:val="004A0483"/>
    <w:pPr>
      <w:widowControl w:val="0"/>
      <w:numPr>
        <w:numId w:val="14"/>
      </w:numPr>
      <w:spacing w:before="120"/>
    </w:pPr>
    <w:rPr>
      <w:rFonts w:ascii="Arial" w:eastAsia="Times New Roman" w:hAnsi="Arial"/>
      <w:sz w:val="24"/>
      <w:lang w:val="en-US"/>
    </w:rPr>
  </w:style>
  <w:style w:type="paragraph" w:styleId="afd">
    <w:name w:val="No Spacing"/>
    <w:basedOn w:val="a1"/>
    <w:link w:val="afe"/>
    <w:uiPriority w:val="1"/>
    <w:rsid w:val="00F06201"/>
    <w:pPr>
      <w:spacing w:after="0"/>
      <w:jc w:val="both"/>
    </w:pPr>
    <w:rPr>
      <w:rFonts w:ascii="Arial" w:eastAsia="Times New Roman" w:hAnsi="Arial"/>
      <w:szCs w:val="20"/>
      <w:lang w:val="en-US"/>
    </w:rPr>
  </w:style>
  <w:style w:type="character" w:customStyle="1" w:styleId="afe">
    <w:name w:val="无间隔 字符"/>
    <w:link w:val="afd"/>
    <w:uiPriority w:val="1"/>
    <w:qFormat/>
    <w:rsid w:val="00F06201"/>
    <w:rPr>
      <w:rFonts w:ascii="Arial" w:eastAsia="Times New Roman" w:hAnsi="Arial"/>
      <w:lang w:eastAsia="en-US"/>
    </w:rPr>
  </w:style>
  <w:style w:type="paragraph" w:styleId="21">
    <w:name w:val="List 2"/>
    <w:basedOn w:val="a1"/>
    <w:uiPriority w:val="99"/>
    <w:unhideWhenUsed/>
    <w:rsid w:val="00F06201"/>
    <w:pPr>
      <w:spacing w:before="60"/>
      <w:ind w:left="720" w:hanging="360"/>
      <w:contextualSpacing/>
      <w:jc w:val="both"/>
    </w:pPr>
    <w:rPr>
      <w:rFonts w:ascii="Arial" w:eastAsia="Times New Roman" w:hAnsi="Arial"/>
      <w:szCs w:val="20"/>
      <w:lang w:val="en-US"/>
    </w:rPr>
  </w:style>
  <w:style w:type="paragraph" w:styleId="aff">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목록 단락"/>
    <w:basedOn w:val="a1"/>
    <w:link w:val="aff0"/>
    <w:uiPriority w:val="34"/>
    <w:rsid w:val="00F06201"/>
    <w:pPr>
      <w:spacing w:before="60"/>
      <w:ind w:left="720"/>
      <w:contextualSpacing/>
      <w:jc w:val="both"/>
    </w:pPr>
    <w:rPr>
      <w:rFonts w:ascii="Arial" w:eastAsia="Times New Roman" w:hAnsi="Arial"/>
      <w:szCs w:val="20"/>
      <w:lang w:val="en-US"/>
    </w:rPr>
  </w:style>
  <w:style w:type="character" w:customStyle="1" w:styleId="apple-style-span">
    <w:name w:val="apple-style-span"/>
    <w:basedOn w:val="a2"/>
    <w:rsid w:val="00F06201"/>
  </w:style>
  <w:style w:type="paragraph" w:styleId="aff1">
    <w:name w:val="caption"/>
    <w:aliases w:val="cap,cap Char,Caption Char1 Char,cap Char Char1,Caption Char Char1 Char,cap Char2,条目,Ca,cap1,cap2,cap11,Légende-figure,Légende-figure Char,Beschrifubg,Beschriftung Char,label,cap11 Char Char Char,captions,Beschriftung Char Char,C"/>
    <w:basedOn w:val="a1"/>
    <w:next w:val="a1"/>
    <w:link w:val="aff2"/>
    <w:rsid w:val="00F06201"/>
    <w:pPr>
      <w:overflowPunct w:val="0"/>
      <w:autoSpaceDE w:val="0"/>
      <w:autoSpaceDN w:val="0"/>
      <w:adjustRightInd w:val="0"/>
      <w:spacing w:after="240" w:line="360" w:lineRule="auto"/>
      <w:jc w:val="center"/>
      <w:textAlignment w:val="baseline"/>
    </w:pPr>
    <w:rPr>
      <w:rFonts w:ascii="Times New Roman" w:eastAsia="Times New Roman" w:hAnsi="Times New Roman"/>
      <w:b/>
      <w:bCs/>
      <w:sz w:val="22"/>
      <w:szCs w:val="20"/>
      <w:lang w:eastAsia="zh-CN"/>
    </w:rPr>
  </w:style>
  <w:style w:type="paragraph" w:customStyle="1" w:styleId="2222">
    <w:name w:val="스타일 스타일 스타일 스타일 양쪽 첫 줄:  2 글자 + 첫 줄:  2 글자 + 첫 줄:  2 글자 + 첫 줄:  2..."/>
    <w:basedOn w:val="a1"/>
    <w:link w:val="2222Char"/>
    <w:rsid w:val="00F06201"/>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qFormat/>
    <w:rsid w:val="00F06201"/>
    <w:rPr>
      <w:rFonts w:ascii="Times New Roman" w:hAnsi="Times New Roman" w:cs="Batang"/>
      <w:lang w:val="en-GB" w:eastAsia="en-US"/>
    </w:rPr>
  </w:style>
  <w:style w:type="paragraph" w:customStyle="1" w:styleId="Default">
    <w:name w:val="Default"/>
    <w:rsid w:val="00F06201"/>
    <w:pPr>
      <w:autoSpaceDE w:val="0"/>
      <w:autoSpaceDN w:val="0"/>
      <w:adjustRightInd w:val="0"/>
    </w:pPr>
    <w:rPr>
      <w:rFonts w:ascii="Times New Roman" w:eastAsiaTheme="minorEastAsia" w:hAnsi="Times New Roman"/>
      <w:color w:val="000000"/>
      <w:sz w:val="24"/>
      <w:szCs w:val="24"/>
      <w:lang w:eastAsia="en-US"/>
    </w:rPr>
  </w:style>
  <w:style w:type="character" w:customStyle="1" w:styleId="aff0">
    <w:name w:val="列表段落 字符"/>
    <w:aliases w:val="- Bullets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sid w:val="00F06201"/>
    <w:rPr>
      <w:rFonts w:ascii="Arial" w:eastAsia="Times New Roman" w:hAnsi="Arial"/>
      <w:lang w:eastAsia="en-US"/>
    </w:rPr>
  </w:style>
  <w:style w:type="paragraph" w:customStyle="1" w:styleId="B1">
    <w:name w:val="B1"/>
    <w:basedOn w:val="aff3"/>
    <w:link w:val="B1Char"/>
    <w:rsid w:val="00F06201"/>
    <w:pPr>
      <w:numPr>
        <w:ilvl w:val="1"/>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customStyle="1" w:styleId="B2">
    <w:name w:val="B2"/>
    <w:basedOn w:val="21"/>
    <w:link w:val="B2Char"/>
    <w:uiPriority w:val="99"/>
    <w:rsid w:val="00F06201"/>
    <w:pPr>
      <w:numPr>
        <w:ilvl w:val="2"/>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customStyle="1" w:styleId="B3">
    <w:name w:val="B3"/>
    <w:basedOn w:val="32"/>
    <w:link w:val="B3Char2"/>
    <w:rsid w:val="00F06201"/>
    <w:pPr>
      <w:numPr>
        <w:ilvl w:val="3"/>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styleId="aff3">
    <w:name w:val="List"/>
    <w:basedOn w:val="a1"/>
    <w:uiPriority w:val="99"/>
    <w:unhideWhenUsed/>
    <w:rsid w:val="00F06201"/>
    <w:pPr>
      <w:spacing w:before="60"/>
      <w:ind w:left="360" w:hanging="360"/>
      <w:contextualSpacing/>
      <w:jc w:val="both"/>
    </w:pPr>
    <w:rPr>
      <w:rFonts w:ascii="Arial" w:eastAsia="Times New Roman" w:hAnsi="Arial"/>
      <w:szCs w:val="20"/>
      <w:lang w:val="en-US"/>
    </w:rPr>
  </w:style>
  <w:style w:type="paragraph" w:styleId="32">
    <w:name w:val="List 3"/>
    <w:basedOn w:val="a1"/>
    <w:uiPriority w:val="99"/>
    <w:unhideWhenUsed/>
    <w:rsid w:val="00F06201"/>
    <w:pPr>
      <w:spacing w:before="60"/>
      <w:ind w:left="1080" w:hanging="360"/>
      <w:contextualSpacing/>
      <w:jc w:val="both"/>
    </w:pPr>
    <w:rPr>
      <w:rFonts w:ascii="Arial" w:eastAsia="Times New Roman" w:hAnsi="Arial"/>
      <w:szCs w:val="20"/>
      <w:lang w:val="en-US"/>
    </w:rPr>
  </w:style>
  <w:style w:type="character" w:customStyle="1" w:styleId="bulletChar">
    <w:name w:val="bullet Char"/>
    <w:link w:val="bullet"/>
    <w:qFormat/>
    <w:locked/>
    <w:rsid w:val="00F06201"/>
    <w:rPr>
      <w:rFonts w:ascii="Times New Roman" w:eastAsia="Times New Roman" w:hAnsi="Times New Roman"/>
      <w:kern w:val="2"/>
      <w:szCs w:val="24"/>
      <w:lang w:val="en-GB"/>
    </w:rPr>
  </w:style>
  <w:style w:type="paragraph" w:customStyle="1" w:styleId="bullet">
    <w:name w:val="bullet"/>
    <w:basedOn w:val="aff"/>
    <w:link w:val="bulletChar"/>
    <w:rsid w:val="004A0483"/>
    <w:pPr>
      <w:numPr>
        <w:numId w:val="15"/>
      </w:numPr>
      <w:ind w:left="720" w:firstLine="0"/>
    </w:pPr>
    <w:rPr>
      <w:rFonts w:ascii="Times New Roman" w:hAnsi="Times New Roman"/>
      <w:kern w:val="2"/>
      <w:szCs w:val="24"/>
      <w:lang w:val="en-GB" w:eastAsia="zh-CN"/>
    </w:rPr>
  </w:style>
  <w:style w:type="character" w:customStyle="1" w:styleId="B1Char">
    <w:name w:val="B1 Char"/>
    <w:link w:val="B1"/>
    <w:qFormat/>
    <w:rsid w:val="00F06201"/>
    <w:rPr>
      <w:rFonts w:ascii="Times New Roman" w:eastAsia="MS Mincho" w:hAnsi="Times New Roman"/>
      <w:lang w:val="en-GB" w:eastAsia="en-US"/>
    </w:rPr>
  </w:style>
  <w:style w:type="paragraph" w:customStyle="1" w:styleId="TAC">
    <w:name w:val="TAC"/>
    <w:basedOn w:val="TAL"/>
    <w:link w:val="TACChar"/>
    <w:rsid w:val="00F06201"/>
    <w:pPr>
      <w:overflowPunct/>
      <w:autoSpaceDE/>
      <w:autoSpaceDN/>
      <w:adjustRightInd/>
      <w:jc w:val="center"/>
      <w:textAlignment w:val="auto"/>
    </w:pPr>
    <w:rPr>
      <w:lang w:val="x-none" w:eastAsia="en-US"/>
    </w:rPr>
  </w:style>
  <w:style w:type="paragraph" w:customStyle="1" w:styleId="TH">
    <w:name w:val="TH"/>
    <w:basedOn w:val="a1"/>
    <w:link w:val="THChar"/>
    <w:rsid w:val="00F06201"/>
    <w:pPr>
      <w:keepNext/>
      <w:keepLines/>
      <w:spacing w:before="60" w:after="180"/>
      <w:jc w:val="center"/>
    </w:pPr>
    <w:rPr>
      <w:rFonts w:ascii="Arial" w:eastAsia="Times New Roman" w:hAnsi="Arial"/>
      <w:b/>
      <w:szCs w:val="20"/>
      <w:lang w:val="x-none"/>
    </w:rPr>
  </w:style>
  <w:style w:type="character" w:customStyle="1" w:styleId="THChar">
    <w:name w:val="TH Char"/>
    <w:link w:val="TH"/>
    <w:qFormat/>
    <w:rsid w:val="00F06201"/>
    <w:rPr>
      <w:rFonts w:ascii="Arial" w:eastAsia="Times New Roman" w:hAnsi="Arial"/>
      <w:b/>
      <w:lang w:val="x-none" w:eastAsia="en-US"/>
    </w:rPr>
  </w:style>
  <w:style w:type="character" w:customStyle="1" w:styleId="TACChar">
    <w:name w:val="TAC Char"/>
    <w:link w:val="TAC"/>
    <w:qFormat/>
    <w:locked/>
    <w:rsid w:val="00F06201"/>
    <w:rPr>
      <w:rFonts w:ascii="Arial" w:eastAsia="Times New Roman" w:hAnsi="Arial"/>
      <w:sz w:val="18"/>
      <w:lang w:val="x-none" w:eastAsia="en-US"/>
    </w:rPr>
  </w:style>
  <w:style w:type="character" w:customStyle="1" w:styleId="TALChar">
    <w:name w:val="TAL Char"/>
    <w:qFormat/>
    <w:rsid w:val="00F06201"/>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F06201"/>
    <w:rPr>
      <w:b/>
      <w:bCs/>
      <w:sz w:val="24"/>
      <w:szCs w:val="22"/>
    </w:rPr>
  </w:style>
  <w:style w:type="character" w:customStyle="1" w:styleId="B1Zchn">
    <w:name w:val="B1 Zchn"/>
    <w:rsid w:val="00F06201"/>
    <w:rPr>
      <w:rFonts w:eastAsia="MS Mincho"/>
      <w:lang w:val="en-GB"/>
    </w:rPr>
  </w:style>
  <w:style w:type="character" w:customStyle="1" w:styleId="B2Char">
    <w:name w:val="B2 Char"/>
    <w:link w:val="B2"/>
    <w:uiPriority w:val="99"/>
    <w:qFormat/>
    <w:rsid w:val="00F06201"/>
    <w:rPr>
      <w:rFonts w:ascii="Times New Roman" w:eastAsia="MS Mincho" w:hAnsi="Times New Roman"/>
      <w:lang w:val="en-GB" w:eastAsia="en-US"/>
    </w:rPr>
  </w:style>
  <w:style w:type="paragraph" w:customStyle="1" w:styleId="Style1">
    <w:name w:val="Style1"/>
    <w:basedOn w:val="30"/>
    <w:link w:val="Style1Char"/>
    <w:rsid w:val="00F06201"/>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hAnsi="Times New Roman" w:cs="Times New Roman"/>
      <w:bCs w:val="0"/>
      <w:sz w:val="24"/>
      <w:szCs w:val="22"/>
      <w:lang w:eastAsia="en-US"/>
    </w:rPr>
  </w:style>
  <w:style w:type="character" w:customStyle="1" w:styleId="Style1Char">
    <w:name w:val="Style1 Char"/>
    <w:link w:val="Style1"/>
    <w:qFormat/>
    <w:rsid w:val="00F06201"/>
    <w:rPr>
      <w:rFonts w:ascii="Times New Roman" w:eastAsia="宋体" w:hAnsi="Times New Roman"/>
      <w:b/>
      <w:sz w:val="24"/>
      <w:szCs w:val="22"/>
      <w:lang w:val="en-GB" w:eastAsia="en-US"/>
    </w:rPr>
  </w:style>
  <w:style w:type="paragraph" w:customStyle="1" w:styleId="13">
    <w:name w:val="正文1"/>
    <w:uiPriority w:val="99"/>
    <w:rsid w:val="00F06201"/>
    <w:pPr>
      <w:spacing w:before="60" w:after="120"/>
      <w:jc w:val="both"/>
    </w:pPr>
    <w:rPr>
      <w:rFonts w:ascii="Arial" w:eastAsia="Times New Roman" w:hAnsi="Arial" w:cs="Arial"/>
      <w:sz w:val="24"/>
      <w:szCs w:val="24"/>
    </w:rPr>
  </w:style>
  <w:style w:type="paragraph" w:customStyle="1" w:styleId="tal0">
    <w:name w:val="tal"/>
    <w:basedOn w:val="a1"/>
    <w:rsid w:val="00F06201"/>
    <w:pPr>
      <w:spacing w:before="100" w:beforeAutospacing="1" w:after="100" w:afterAutospacing="1"/>
    </w:pPr>
    <w:rPr>
      <w:rFonts w:ascii="Calibri" w:eastAsia="Century" w:hAnsi="Calibri" w:cs="Calibri"/>
      <w:sz w:val="22"/>
      <w:szCs w:val="22"/>
      <w:lang w:val="en-US"/>
    </w:rPr>
  </w:style>
  <w:style w:type="character" w:styleId="aff4">
    <w:name w:val="Strong"/>
    <w:basedOn w:val="a2"/>
    <w:uiPriority w:val="22"/>
    <w:qFormat/>
    <w:rsid w:val="00F06201"/>
    <w:rPr>
      <w:b/>
      <w:bCs/>
    </w:rPr>
  </w:style>
  <w:style w:type="character" w:customStyle="1" w:styleId="apple-converted-space">
    <w:name w:val="apple-converted-space"/>
    <w:basedOn w:val="a2"/>
    <w:rsid w:val="00F06201"/>
  </w:style>
  <w:style w:type="numbering" w:customStyle="1" w:styleId="StyleBulleted">
    <w:name w:val="Style Bulleted"/>
    <w:rsid w:val="00F06201"/>
    <w:pPr>
      <w:numPr>
        <w:numId w:val="16"/>
      </w:numPr>
    </w:pPr>
  </w:style>
  <w:style w:type="paragraph" w:styleId="a0">
    <w:name w:val="List Bullet"/>
    <w:basedOn w:val="a1"/>
    <w:uiPriority w:val="99"/>
    <w:rsid w:val="004A0483"/>
    <w:pPr>
      <w:widowControl w:val="0"/>
      <w:numPr>
        <w:numId w:val="17"/>
      </w:numPr>
      <w:spacing w:after="0"/>
      <w:ind w:hangingChars="200" w:hanging="200"/>
      <w:jc w:val="both"/>
    </w:pPr>
    <w:rPr>
      <w:rFonts w:ascii="Times New Roman" w:eastAsia="MS Gothic" w:hAnsi="Times New Roman"/>
      <w:kern w:val="2"/>
      <w:szCs w:val="20"/>
      <w:lang w:val="en-US" w:eastAsia="ja-JP"/>
    </w:rPr>
  </w:style>
  <w:style w:type="paragraph" w:customStyle="1" w:styleId="Doc-text2">
    <w:name w:val="Doc-text2"/>
    <w:basedOn w:val="a1"/>
    <w:link w:val="Doc-text2Char"/>
    <w:uiPriority w:val="99"/>
    <w:rsid w:val="00F06201"/>
    <w:pPr>
      <w:tabs>
        <w:tab w:val="left" w:pos="1622"/>
      </w:tabs>
      <w:spacing w:after="0"/>
      <w:ind w:left="1622" w:hanging="363"/>
    </w:pPr>
    <w:rPr>
      <w:rFonts w:ascii="Arial" w:eastAsia="MS Mincho" w:hAnsi="Arial"/>
      <w:lang w:eastAsia="en-GB"/>
    </w:rPr>
  </w:style>
  <w:style w:type="character" w:customStyle="1" w:styleId="Doc-text2Char">
    <w:name w:val="Doc-text2 Char"/>
    <w:link w:val="Doc-text2"/>
    <w:uiPriority w:val="99"/>
    <w:qFormat/>
    <w:rsid w:val="00F06201"/>
    <w:rPr>
      <w:rFonts w:ascii="Arial" w:eastAsia="MS Mincho" w:hAnsi="Arial"/>
      <w:szCs w:val="24"/>
      <w:lang w:val="en-GB" w:eastAsia="en-GB"/>
    </w:rPr>
  </w:style>
  <w:style w:type="paragraph" w:customStyle="1" w:styleId="textintend1">
    <w:name w:val="text intend 1"/>
    <w:basedOn w:val="a1"/>
    <w:rsid w:val="004A0483"/>
    <w:pPr>
      <w:numPr>
        <w:numId w:val="18"/>
      </w:numPr>
      <w:jc w:val="both"/>
    </w:pPr>
    <w:rPr>
      <w:rFonts w:ascii="Times New Roman" w:eastAsia="MS Gothic" w:hAnsi="Times New Roman"/>
      <w:sz w:val="24"/>
      <w:szCs w:val="20"/>
      <w:lang w:val="en-US" w:eastAsia="ja-JP"/>
    </w:rPr>
  </w:style>
  <w:style w:type="table" w:styleId="4-1">
    <w:name w:val="Grid Table 4 Accent 1"/>
    <w:basedOn w:val="a3"/>
    <w:uiPriority w:val="49"/>
    <w:rsid w:val="00F06201"/>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06201"/>
  </w:style>
  <w:style w:type="paragraph" w:customStyle="1" w:styleId="Bullets">
    <w:name w:val="Bullets"/>
    <w:basedOn w:val="a1"/>
    <w:link w:val="BulletsChar"/>
    <w:autoRedefine/>
    <w:uiPriority w:val="99"/>
    <w:rsid w:val="00F06201"/>
    <w:pPr>
      <w:overflowPunct w:val="0"/>
      <w:autoSpaceDE w:val="0"/>
      <w:autoSpaceDN w:val="0"/>
      <w:adjustRightInd w:val="0"/>
      <w:spacing w:after="180"/>
      <w:ind w:left="720" w:hanging="360"/>
      <w:textAlignment w:val="baseline"/>
    </w:pPr>
    <w:rPr>
      <w:rFonts w:ascii="Times New Roman" w:eastAsia="Batang" w:hAnsi="Times New Roman"/>
      <w:bCs/>
      <w:iCs/>
      <w:sz w:val="24"/>
    </w:rPr>
  </w:style>
  <w:style w:type="paragraph" w:customStyle="1" w:styleId="bullet4">
    <w:name w:val="bullet4"/>
    <w:basedOn w:val="a1"/>
    <w:uiPriority w:val="99"/>
    <w:rsid w:val="00F06201"/>
    <w:pPr>
      <w:spacing w:after="0"/>
      <w:ind w:left="2880" w:hanging="360"/>
    </w:pPr>
    <w:rPr>
      <w:rFonts w:eastAsia="Batang"/>
    </w:rPr>
  </w:style>
  <w:style w:type="paragraph" w:customStyle="1" w:styleId="3GPPAgreements">
    <w:name w:val="3GPP Agreements"/>
    <w:basedOn w:val="a1"/>
    <w:link w:val="3GPPAgreementsChar"/>
    <w:rsid w:val="004A0483"/>
    <w:pPr>
      <w:numPr>
        <w:numId w:val="20"/>
      </w:numPr>
      <w:overflowPunct w:val="0"/>
      <w:autoSpaceDE w:val="0"/>
      <w:autoSpaceDN w:val="0"/>
      <w:adjustRightInd w:val="0"/>
      <w:spacing w:before="60" w:after="60"/>
      <w:jc w:val="both"/>
      <w:textAlignment w:val="baseline"/>
    </w:pPr>
    <w:rPr>
      <w:rFonts w:ascii="Times New Roman" w:hAnsi="Times New Roman"/>
      <w:sz w:val="22"/>
      <w:szCs w:val="22"/>
    </w:rPr>
  </w:style>
  <w:style w:type="character" w:customStyle="1" w:styleId="xxapple-converted-space">
    <w:name w:val="xxapple-converted-space"/>
    <w:basedOn w:val="a2"/>
    <w:rsid w:val="00F06201"/>
  </w:style>
  <w:style w:type="character" w:customStyle="1" w:styleId="14">
    <w:name w:val="纯文本 字符1"/>
    <w:basedOn w:val="a2"/>
    <w:uiPriority w:val="99"/>
    <w:semiHidden/>
    <w:rsid w:val="00F06201"/>
    <w:rPr>
      <w:rFonts w:asciiTheme="minorEastAsia" w:hAnsi="Courier New" w:cs="Courier New"/>
    </w:rPr>
  </w:style>
  <w:style w:type="character" w:customStyle="1" w:styleId="PlainTextChar1">
    <w:name w:val="Plain Text Char1"/>
    <w:basedOn w:val="a2"/>
    <w:uiPriority w:val="99"/>
    <w:semiHidden/>
    <w:rsid w:val="00F06201"/>
    <w:rPr>
      <w:rFonts w:ascii="Consolas" w:eastAsia="Times New Roman" w:hAnsi="Consolas"/>
      <w:sz w:val="21"/>
      <w:szCs w:val="21"/>
    </w:rPr>
  </w:style>
  <w:style w:type="character" w:customStyle="1" w:styleId="aff2">
    <w:name w:val="题注 字符"/>
    <w:aliases w:val="cap 字符,cap Char 字符,Caption Char1 Char 字符,cap Char Char1 字符,Caption Char Char1 Char 字符,cap Char2 字符,条目 字符,Ca 字符,cap1 字符,cap2 字符,cap11 字符,Légende-figure 字符,Légende-figure Char 字符,Beschrifubg 字符,Beschriftung Char 字符,label 字符,cap11 Char Char Char 字符"/>
    <w:link w:val="aff1"/>
    <w:qFormat/>
    <w:rsid w:val="00F06201"/>
    <w:rPr>
      <w:rFonts w:ascii="Times New Roman" w:eastAsia="Times New Roman" w:hAnsi="Times New Roman"/>
      <w:b/>
      <w:bCs/>
      <w:sz w:val="22"/>
      <w:lang w:val="en-GB"/>
    </w:rPr>
  </w:style>
  <w:style w:type="paragraph" w:customStyle="1" w:styleId="TableText1">
    <w:name w:val="Table_Text"/>
    <w:basedOn w:val="a1"/>
    <w:uiPriority w:val="99"/>
    <w:rsid w:val="00F06201"/>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RAN1bullet1">
    <w:name w:val="RAN1 bullet1"/>
    <w:basedOn w:val="a1"/>
    <w:rsid w:val="004A0483"/>
    <w:pPr>
      <w:numPr>
        <w:numId w:val="21"/>
      </w:numPr>
      <w:spacing w:after="0"/>
    </w:pPr>
    <w:rPr>
      <w:rFonts w:eastAsia="Batang"/>
      <w:sz w:val="24"/>
    </w:rPr>
  </w:style>
  <w:style w:type="paragraph" w:styleId="3">
    <w:name w:val="List Number 3"/>
    <w:basedOn w:val="a1"/>
    <w:rsid w:val="004A0483"/>
    <w:pPr>
      <w:numPr>
        <w:numId w:val="22"/>
      </w:numPr>
      <w:tabs>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paragraph" w:styleId="TOC5">
    <w:name w:val="toc 5"/>
    <w:basedOn w:val="a1"/>
    <w:next w:val="a1"/>
    <w:uiPriority w:val="39"/>
    <w:unhideWhenUsed/>
    <w:rsid w:val="00F06201"/>
    <w:pPr>
      <w:spacing w:before="60" w:line="259" w:lineRule="auto"/>
      <w:ind w:left="800"/>
      <w:jc w:val="both"/>
    </w:pPr>
    <w:rPr>
      <w:rFonts w:ascii="Arial" w:eastAsia="Times New Roman" w:hAnsi="Arial"/>
      <w:szCs w:val="20"/>
      <w:lang w:val="en-US"/>
    </w:rPr>
  </w:style>
  <w:style w:type="paragraph" w:styleId="TOC1">
    <w:name w:val="toc 1"/>
    <w:basedOn w:val="a1"/>
    <w:next w:val="a1"/>
    <w:uiPriority w:val="99"/>
    <w:unhideWhenUsed/>
    <w:rsid w:val="00F06201"/>
    <w:pPr>
      <w:tabs>
        <w:tab w:val="decimal" w:pos="0"/>
        <w:tab w:val="right" w:pos="9660"/>
      </w:tabs>
      <w:spacing w:beforeLines="50" w:afterLines="50" w:after="0" w:line="259" w:lineRule="auto"/>
      <w:ind w:rightChars="200" w:right="420"/>
    </w:pPr>
    <w:rPr>
      <w:rFonts w:ascii="Times New Roman" w:hAnsi="Times New Roman"/>
      <w:b/>
      <w:bCs/>
      <w:i/>
      <w:iCs/>
      <w:kern w:val="2"/>
      <w:szCs w:val="20"/>
      <w:lang w:val="en-US" w:eastAsia="zh-CN"/>
    </w:rPr>
  </w:style>
  <w:style w:type="character" w:customStyle="1" w:styleId="aff5">
    <w:name w:val="标题 字符"/>
    <w:basedOn w:val="a2"/>
    <w:link w:val="aff6"/>
    <w:uiPriority w:val="99"/>
    <w:qFormat/>
    <w:rsid w:val="00F06201"/>
    <w:rPr>
      <w:rFonts w:ascii="Arial" w:eastAsia="MS Gothic" w:hAnsi="Arial"/>
      <w:b/>
      <w:sz w:val="24"/>
      <w:lang w:val="en-GB" w:eastAsia="ja-JP"/>
    </w:rPr>
  </w:style>
  <w:style w:type="character" w:customStyle="1" w:styleId="3GPPTextChar">
    <w:name w:val="3GPP Text Char"/>
    <w:link w:val="3GPPText"/>
    <w:qFormat/>
    <w:rsid w:val="00F06201"/>
    <w:rPr>
      <w:rFonts w:ascii="Times New Roman" w:eastAsia="宋体" w:hAnsi="Times New Roman"/>
      <w:sz w:val="22"/>
    </w:rPr>
  </w:style>
  <w:style w:type="paragraph" w:customStyle="1" w:styleId="3GPPText">
    <w:name w:val="3GPP Text"/>
    <w:basedOn w:val="a1"/>
    <w:link w:val="3GPPTextChar"/>
    <w:rsid w:val="00F06201"/>
    <w:pPr>
      <w:overflowPunct w:val="0"/>
      <w:autoSpaceDE w:val="0"/>
      <w:autoSpaceDN w:val="0"/>
      <w:adjustRightInd w:val="0"/>
      <w:spacing w:before="120" w:line="259" w:lineRule="auto"/>
      <w:jc w:val="both"/>
      <w:textAlignment w:val="baseline"/>
    </w:pPr>
    <w:rPr>
      <w:rFonts w:ascii="Times New Roman" w:hAnsi="Times New Roman"/>
      <w:sz w:val="22"/>
      <w:szCs w:val="20"/>
      <w:lang w:val="en-US" w:eastAsia="zh-CN"/>
    </w:rPr>
  </w:style>
  <w:style w:type="character" w:customStyle="1" w:styleId="3GPPAgreementsChar">
    <w:name w:val="3GPP Agreements Char"/>
    <w:link w:val="3GPPAgreements"/>
    <w:qFormat/>
    <w:rsid w:val="00F06201"/>
    <w:rPr>
      <w:rFonts w:ascii="Times New Roman" w:eastAsia="宋体" w:hAnsi="Times New Roman"/>
      <w:sz w:val="22"/>
      <w:szCs w:val="22"/>
      <w:lang w:val="en-GB" w:eastAsia="en-US"/>
    </w:rPr>
  </w:style>
  <w:style w:type="character" w:customStyle="1" w:styleId="aff7">
    <w:name w:val="列出段落 字符"/>
    <w:uiPriority w:val="34"/>
    <w:locked/>
    <w:rsid w:val="00F06201"/>
    <w:rPr>
      <w:rFonts w:ascii="Arial" w:eastAsia="Times New Roman" w:hAnsi="Arial"/>
    </w:rPr>
  </w:style>
  <w:style w:type="paragraph" w:customStyle="1" w:styleId="Revision1">
    <w:name w:val="Revision1"/>
    <w:uiPriority w:val="99"/>
    <w:semiHidden/>
    <w:qFormat/>
    <w:rsid w:val="00F06201"/>
    <w:pPr>
      <w:spacing w:after="160" w:line="259" w:lineRule="auto"/>
    </w:pPr>
    <w:rPr>
      <w:rFonts w:ascii="Arial" w:eastAsia="Times New Roman" w:hAnsi="Arial"/>
      <w:lang w:eastAsia="en-US"/>
    </w:rPr>
  </w:style>
  <w:style w:type="paragraph" w:customStyle="1" w:styleId="Proposal0">
    <w:name w:val="Proposal"/>
    <w:basedOn w:val="af4"/>
    <w:link w:val="ProposalChar0"/>
    <w:rsid w:val="004A0483"/>
    <w:pPr>
      <w:numPr>
        <w:numId w:val="23"/>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F06201"/>
    <w:rPr>
      <w:color w:val="605E5C"/>
      <w:shd w:val="clear" w:color="auto" w:fill="E1DFDD"/>
    </w:rPr>
  </w:style>
  <w:style w:type="paragraph" w:customStyle="1" w:styleId="paragraph">
    <w:name w:val="paragraph"/>
    <w:basedOn w:val="a1"/>
    <w:rsid w:val="00F06201"/>
    <w:pPr>
      <w:spacing w:before="100" w:beforeAutospacing="1" w:after="100" w:afterAutospacing="1" w:line="259" w:lineRule="auto"/>
    </w:pPr>
    <w:rPr>
      <w:rFonts w:ascii="Times New Roman" w:eastAsia="Times New Roman" w:hAnsi="Times New Roman"/>
      <w:sz w:val="24"/>
      <w:lang w:val="en-US"/>
    </w:rPr>
  </w:style>
  <w:style w:type="character" w:customStyle="1" w:styleId="normaltextrun">
    <w:name w:val="normaltextrun"/>
    <w:rsid w:val="00F06201"/>
  </w:style>
  <w:style w:type="character" w:customStyle="1" w:styleId="eop">
    <w:name w:val="eop"/>
    <w:rsid w:val="00F06201"/>
  </w:style>
  <w:style w:type="paragraph" w:customStyle="1" w:styleId="01Section1">
    <w:name w:val="01 Section1"/>
    <w:basedOn w:val="1"/>
    <w:rsid w:val="004A0483"/>
    <w:pPr>
      <w:keepNext/>
      <w:keepLines/>
      <w:widowControl/>
      <w:numPr>
        <w:numId w:val="24"/>
      </w:numPr>
      <w:tabs>
        <w:tab w:val="left" w:pos="0"/>
        <w:tab w:val="left" w:pos="426"/>
        <w:tab w:val="left" w:pos="992"/>
      </w:tabs>
      <w:overflowPunct w:val="0"/>
      <w:autoSpaceDE w:val="0"/>
      <w:autoSpaceDN w:val="0"/>
      <w:adjustRightInd w:val="0"/>
      <w:spacing w:before="240" w:line="288" w:lineRule="auto"/>
      <w:ind w:left="799" w:hanging="799"/>
      <w:jc w:val="both"/>
      <w:textAlignment w:val="baseline"/>
    </w:pPr>
    <w:rPr>
      <w:rFonts w:eastAsia="Batang" w:cs="Times New Roman"/>
      <w:b w:val="0"/>
      <w:bCs w:val="0"/>
      <w:kern w:val="0"/>
      <w:lang w:val="en-GB" w:eastAsia="ko-KR"/>
    </w:rPr>
  </w:style>
  <w:style w:type="paragraph" w:customStyle="1" w:styleId="0Maintext">
    <w:name w:val="0 Main text"/>
    <w:basedOn w:val="maintext"/>
    <w:link w:val="0MaintextChar"/>
    <w:rsid w:val="00F06201"/>
    <w:pPr>
      <w:spacing w:before="0" w:after="100" w:afterAutospacing="1"/>
      <w:ind w:firstLineChars="0" w:firstLine="360"/>
    </w:pPr>
    <w:rPr>
      <w:lang w:eastAsia="en-US"/>
    </w:rPr>
  </w:style>
  <w:style w:type="character" w:customStyle="1" w:styleId="0MaintextChar">
    <w:name w:val="0 Main text Char"/>
    <w:link w:val="0Maintext"/>
    <w:qFormat/>
    <w:rsid w:val="00F06201"/>
    <w:rPr>
      <w:rFonts w:ascii="Times New Roman" w:hAnsi="Times New Roman" w:cs="Batang"/>
      <w:lang w:val="en-GB" w:eastAsia="en-US"/>
    </w:rPr>
  </w:style>
  <w:style w:type="character" w:customStyle="1" w:styleId="apple-tab-span">
    <w:name w:val="apple-tab-span"/>
    <w:rsid w:val="00F06201"/>
  </w:style>
  <w:style w:type="character" w:customStyle="1" w:styleId="ListParagraphChar1">
    <w:name w:val="List Paragraph Char1"/>
    <w:uiPriority w:val="34"/>
    <w:rsid w:val="00F06201"/>
    <w:rPr>
      <w:rFonts w:ascii="Times" w:eastAsia="Batang" w:hAnsi="Times"/>
      <w:szCs w:val="24"/>
      <w:lang w:val="en-GB" w:eastAsia="en-US"/>
    </w:rPr>
  </w:style>
  <w:style w:type="paragraph" w:customStyle="1" w:styleId="TitleText">
    <w:name w:val="Title Text"/>
    <w:basedOn w:val="a1"/>
    <w:next w:val="a1"/>
    <w:uiPriority w:val="99"/>
    <w:rsid w:val="00F06201"/>
    <w:pPr>
      <w:spacing w:after="220"/>
    </w:pPr>
    <w:rPr>
      <w:rFonts w:ascii="Arial" w:eastAsia="MS Gothic" w:hAnsi="Arial"/>
      <w:b/>
      <w:sz w:val="22"/>
      <w:szCs w:val="20"/>
      <w:lang w:eastAsia="ja-JP"/>
    </w:rPr>
  </w:style>
  <w:style w:type="paragraph" w:customStyle="1" w:styleId="Observation0">
    <w:name w:val="Observation"/>
    <w:basedOn w:val="Proposal0"/>
    <w:rsid w:val="004A0483"/>
    <w:pPr>
      <w:numPr>
        <w:numId w:val="25"/>
      </w:numPr>
      <w:tabs>
        <w:tab w:val="clear" w:pos="256"/>
        <w:tab w:val="clear" w:pos="936"/>
        <w:tab w:val="num" w:pos="360"/>
      </w:tabs>
      <w:spacing w:line="240" w:lineRule="auto"/>
      <w:ind w:left="256" w:hanging="1304"/>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F06201"/>
    <w:rPr>
      <w:rFonts w:ascii="Times New Roman" w:eastAsia="MS Mincho" w:hAnsi="Times New Roman"/>
      <w:lang w:val="en-GB" w:eastAsia="en-US"/>
    </w:rPr>
  </w:style>
  <w:style w:type="character" w:customStyle="1" w:styleId="B10">
    <w:name w:val="B1 (文字)"/>
    <w:basedOn w:val="a2"/>
    <w:rsid w:val="00F06201"/>
    <w:rPr>
      <w:lang w:val="en-GB" w:eastAsia="en-US"/>
    </w:rPr>
  </w:style>
  <w:style w:type="paragraph" w:customStyle="1" w:styleId="3GPPNormalText">
    <w:name w:val="3GPP Normal Text"/>
    <w:basedOn w:val="af4"/>
    <w:link w:val="3GPPNormalTextChar"/>
    <w:qFormat/>
    <w:rsid w:val="00F06201"/>
    <w:pPr>
      <w:spacing w:line="259" w:lineRule="auto"/>
      <w:jc w:val="both"/>
    </w:pPr>
    <w:rPr>
      <w:rFonts w:ascii="Times New Roman" w:eastAsia="MS Mincho" w:hAnsi="Times New Roman"/>
      <w:sz w:val="22"/>
      <w:lang w:val="en-US"/>
    </w:rPr>
  </w:style>
  <w:style w:type="character" w:customStyle="1" w:styleId="3GPPNormalTextChar">
    <w:name w:val="3GPP Normal Text Char"/>
    <w:link w:val="3GPPNormalText"/>
    <w:qFormat/>
    <w:rsid w:val="00F06201"/>
    <w:rPr>
      <w:rFonts w:ascii="Times New Roman" w:eastAsia="MS Mincho" w:hAnsi="Times New Roman"/>
      <w:sz w:val="22"/>
      <w:szCs w:val="24"/>
      <w:lang w:eastAsia="en-US"/>
    </w:rPr>
  </w:style>
  <w:style w:type="paragraph" w:customStyle="1" w:styleId="Bullet-3">
    <w:name w:val="Bullet-3"/>
    <w:basedOn w:val="a1"/>
    <w:rsid w:val="00F06201"/>
    <w:pPr>
      <w:numPr>
        <w:ilvl w:val="2"/>
        <w:numId w:val="26"/>
      </w:numPr>
      <w:spacing w:after="0" w:line="276" w:lineRule="auto"/>
      <w:jc w:val="both"/>
    </w:pPr>
    <w:rPr>
      <w:rFonts w:ascii="Book Antiqua" w:eastAsia="Malgun Gothic" w:hAnsi="Book Antiqua"/>
      <w:szCs w:val="20"/>
      <w:lang w:val="en-US"/>
    </w:rPr>
  </w:style>
  <w:style w:type="paragraph" w:customStyle="1" w:styleId="Bullet20">
    <w:name w:val="Bullet 2"/>
    <w:basedOn w:val="a1"/>
    <w:rsid w:val="00F06201"/>
    <w:pPr>
      <w:numPr>
        <w:ilvl w:val="5"/>
        <w:numId w:val="26"/>
      </w:numPr>
      <w:spacing w:after="0" w:line="276" w:lineRule="auto"/>
    </w:pPr>
    <w:rPr>
      <w:rFonts w:ascii="Arial" w:eastAsia="Malgun Gothic" w:hAnsi="Arial"/>
      <w:lang w:val="en-US"/>
    </w:rPr>
  </w:style>
  <w:style w:type="paragraph" w:customStyle="1" w:styleId="bulletlevel1">
    <w:name w:val="bullet level 1"/>
    <w:basedOn w:val="Bullet-3"/>
    <w:rsid w:val="004A0483"/>
    <w:pPr>
      <w:numPr>
        <w:ilvl w:val="0"/>
      </w:numPr>
      <w:ind w:left="720" w:hanging="360"/>
    </w:pPr>
    <w:rPr>
      <w:lang w:val="zh-CN" w:eastAsia="zh-CN"/>
    </w:rPr>
  </w:style>
  <w:style w:type="paragraph" w:customStyle="1" w:styleId="bulletlevel2">
    <w:name w:val="bullet level 2"/>
    <w:basedOn w:val="Bullet-3"/>
    <w:rsid w:val="004A0483"/>
    <w:pPr>
      <w:numPr>
        <w:ilvl w:val="1"/>
      </w:numPr>
    </w:pPr>
    <w:rPr>
      <w:lang w:val="en-AU" w:eastAsia="zh-CN"/>
    </w:rPr>
  </w:style>
  <w:style w:type="paragraph" w:customStyle="1" w:styleId="bulletlevel4">
    <w:name w:val="bullet level 4"/>
    <w:basedOn w:val="Bullet-3"/>
    <w:rsid w:val="004A0483"/>
    <w:pPr>
      <w:numPr>
        <w:ilvl w:val="3"/>
      </w:numPr>
      <w:ind w:left="2880" w:hanging="360"/>
    </w:pPr>
    <w:rPr>
      <w:lang w:val="en-AU" w:eastAsia="zh-CN"/>
    </w:rPr>
  </w:style>
  <w:style w:type="character" w:customStyle="1" w:styleId="00TextChar">
    <w:name w:val="00_Text Char"/>
    <w:link w:val="00Text"/>
    <w:qFormat/>
    <w:rsid w:val="00F06201"/>
    <w:rPr>
      <w:szCs w:val="24"/>
    </w:rPr>
  </w:style>
  <w:style w:type="paragraph" w:customStyle="1" w:styleId="00Text">
    <w:name w:val="00_Text"/>
    <w:basedOn w:val="a1"/>
    <w:link w:val="00TextChar"/>
    <w:rsid w:val="00F06201"/>
    <w:pPr>
      <w:spacing w:before="120" w:line="264" w:lineRule="auto"/>
      <w:jc w:val="both"/>
    </w:pPr>
    <w:rPr>
      <w:rFonts w:ascii="Malgun Gothic" w:eastAsia="Malgun Gothic" w:hAnsi="Malgun Gothic"/>
      <w:lang w:val="en-US" w:eastAsia="zh-CN"/>
    </w:rPr>
  </w:style>
  <w:style w:type="paragraph" w:customStyle="1" w:styleId="PL">
    <w:name w:val="PL"/>
    <w:link w:val="PLChar"/>
    <w:rsid w:val="00F06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a2"/>
    <w:link w:val="PL"/>
    <w:qFormat/>
    <w:locked/>
    <w:rsid w:val="00F06201"/>
    <w:rPr>
      <w:rFonts w:ascii="Courier New" w:eastAsiaTheme="minorEastAsia" w:hAnsi="Courier New"/>
      <w:sz w:val="16"/>
      <w:lang w:val="en-GB" w:eastAsia="en-US"/>
    </w:rPr>
  </w:style>
  <w:style w:type="character" w:customStyle="1" w:styleId="bullet1Char">
    <w:name w:val="bullet1 Char"/>
    <w:rsid w:val="00F06201"/>
    <w:rPr>
      <w:rFonts w:eastAsia="宋体"/>
      <w:kern w:val="2"/>
      <w:sz w:val="24"/>
      <w:szCs w:val="24"/>
      <w:lang w:val="en-GB" w:eastAsia="zh-CN"/>
    </w:rPr>
  </w:style>
  <w:style w:type="character" w:customStyle="1" w:styleId="ui-provider">
    <w:name w:val="ui-provider"/>
    <w:basedOn w:val="a2"/>
    <w:rsid w:val="00F06201"/>
  </w:style>
  <w:style w:type="character" w:customStyle="1" w:styleId="B1Char1">
    <w:name w:val="B1 Char1"/>
    <w:rsid w:val="00F06201"/>
    <w:rPr>
      <w:rFonts w:ascii="Times New Roman" w:hAnsi="Times New Roman"/>
      <w:lang w:eastAsia="zh-CN"/>
    </w:rPr>
  </w:style>
  <w:style w:type="paragraph" w:customStyle="1" w:styleId="LGTdoc1">
    <w:name w:val="LGTdoc_제목1"/>
    <w:basedOn w:val="a1"/>
    <w:rsid w:val="00F06201"/>
    <w:pPr>
      <w:adjustRightInd w:val="0"/>
      <w:snapToGrid w:val="0"/>
      <w:spacing w:beforeLines="50" w:before="120" w:after="100" w:afterAutospacing="1"/>
      <w:jc w:val="both"/>
    </w:pPr>
    <w:rPr>
      <w:rFonts w:ascii="Times New Roman" w:eastAsia="Batang" w:hAnsi="Times New Roman"/>
      <w:b/>
      <w:sz w:val="28"/>
      <w:szCs w:val="20"/>
      <w:lang w:eastAsia="ko-KR"/>
    </w:rPr>
  </w:style>
  <w:style w:type="character" w:customStyle="1" w:styleId="BodyText2Char1">
    <w:name w:val="Body Text 2 Char1"/>
    <w:rsid w:val="00F06201"/>
    <w:rPr>
      <w:lang w:val="en-GB"/>
    </w:rPr>
  </w:style>
  <w:style w:type="character" w:customStyle="1" w:styleId="ReferenceChar">
    <w:name w:val="Reference Char"/>
    <w:rsid w:val="00F06201"/>
    <w:rPr>
      <w:rFonts w:ascii="Arial" w:eastAsia="MS Mincho" w:hAnsi="Arial"/>
      <w:kern w:val="2"/>
      <w:sz w:val="21"/>
      <w:lang w:val="de-DE" w:eastAsia="ja-JP"/>
    </w:rPr>
  </w:style>
  <w:style w:type="paragraph" w:customStyle="1" w:styleId="xmsonormal">
    <w:name w:val="x_msonormal"/>
    <w:basedOn w:val="a1"/>
    <w:rsid w:val="00F06201"/>
    <w:pPr>
      <w:spacing w:before="100" w:beforeAutospacing="1" w:after="100" w:afterAutospacing="1"/>
    </w:pPr>
    <w:rPr>
      <w:rFonts w:ascii="Calibri" w:eastAsiaTheme="minorEastAsia" w:hAnsi="Calibri" w:cs="Calibri"/>
      <w:sz w:val="22"/>
      <w:szCs w:val="22"/>
      <w:lang w:val="en-US" w:eastAsia="zh-CN"/>
    </w:rPr>
  </w:style>
  <w:style w:type="paragraph" w:customStyle="1" w:styleId="xmaintext">
    <w:name w:val="x_maintext"/>
    <w:basedOn w:val="a1"/>
    <w:rsid w:val="00F06201"/>
    <w:pPr>
      <w:spacing w:before="100" w:beforeAutospacing="1" w:after="100" w:afterAutospacing="1"/>
    </w:pPr>
    <w:rPr>
      <w:rFonts w:ascii="Calibri" w:eastAsiaTheme="minorEastAsia" w:hAnsi="Calibri" w:cs="Calibri"/>
      <w:sz w:val="22"/>
      <w:szCs w:val="22"/>
      <w:lang w:val="en-US" w:eastAsia="zh-CN"/>
    </w:rPr>
  </w:style>
  <w:style w:type="paragraph" w:customStyle="1" w:styleId="a">
    <w:name w:val="佐藤２"/>
    <w:basedOn w:val="a1"/>
    <w:uiPriority w:val="99"/>
    <w:rsid w:val="004A0483"/>
    <w:pPr>
      <w:numPr>
        <w:numId w:val="27"/>
      </w:numPr>
      <w:spacing w:after="180"/>
    </w:pPr>
    <w:rPr>
      <w:rFonts w:ascii="Times New Roman" w:eastAsia="MS Gothic" w:hAnsi="Times New Roman"/>
      <w:sz w:val="24"/>
      <w:szCs w:val="20"/>
      <w:lang w:eastAsia="ja-JP"/>
    </w:rPr>
  </w:style>
  <w:style w:type="table" w:customStyle="1" w:styleId="TableGrid1">
    <w:name w:val="TableGrid1"/>
    <w:basedOn w:val="a3"/>
    <w:next w:val="af6"/>
    <w:uiPriority w:val="39"/>
    <w:qFormat/>
    <w:rsid w:val="00F062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basedOn w:val="a2"/>
    <w:uiPriority w:val="99"/>
    <w:semiHidden/>
    <w:unhideWhenUsed/>
    <w:rsid w:val="00F06201"/>
    <w:rPr>
      <w:color w:val="605E5C"/>
      <w:shd w:val="clear" w:color="auto" w:fill="E1DFDD"/>
    </w:rPr>
  </w:style>
  <w:style w:type="paragraph" w:customStyle="1" w:styleId="Normal9pointspacing">
    <w:name w:val="Normal 9 point spacing"/>
    <w:basedOn w:val="af4"/>
    <w:link w:val="Normal9pointspacingChar"/>
    <w:rsid w:val="00F06201"/>
    <w:pPr>
      <w:spacing w:before="240" w:after="60"/>
      <w:jc w:val="both"/>
    </w:pPr>
    <w:rPr>
      <w:rFonts w:ascii="Times New Roman" w:eastAsia="MS Mincho" w:hAnsi="Times New Roman"/>
      <w:lang w:val="x-none"/>
    </w:rPr>
  </w:style>
  <w:style w:type="character" w:customStyle="1" w:styleId="Normal9pointspacingChar">
    <w:name w:val="Normal 9 point spacing Char"/>
    <w:link w:val="Normal9pointspacing"/>
    <w:qFormat/>
    <w:rsid w:val="00F06201"/>
    <w:rPr>
      <w:rFonts w:ascii="Times New Roman" w:eastAsia="MS Mincho" w:hAnsi="Times New Roman"/>
      <w:szCs w:val="24"/>
      <w:lang w:val="x-none" w:eastAsia="en-US"/>
    </w:rPr>
  </w:style>
  <w:style w:type="paragraph" w:customStyle="1" w:styleId="Agreement">
    <w:name w:val="Agreement"/>
    <w:basedOn w:val="a1"/>
    <w:next w:val="a1"/>
    <w:uiPriority w:val="99"/>
    <w:rsid w:val="004A0483"/>
    <w:pPr>
      <w:numPr>
        <w:numId w:val="28"/>
      </w:numPr>
      <w:spacing w:before="60" w:after="0"/>
    </w:pPr>
    <w:rPr>
      <w:rFonts w:ascii="Arial" w:eastAsia="MS Mincho" w:hAnsi="Arial" w:cstheme="minorBidi"/>
      <w:b/>
      <w:sz w:val="24"/>
      <w:lang w:eastAsia="en-GB"/>
    </w:rPr>
  </w:style>
  <w:style w:type="paragraph" w:styleId="TOC7">
    <w:name w:val="toc 7"/>
    <w:basedOn w:val="TOC6"/>
    <w:next w:val="a1"/>
    <w:semiHidden/>
    <w:qFormat/>
    <w:rsid w:val="00F06201"/>
    <w:pPr>
      <w:ind w:left="2268" w:hanging="2268"/>
    </w:pPr>
  </w:style>
  <w:style w:type="paragraph" w:styleId="TOC6">
    <w:name w:val="toc 6"/>
    <w:basedOn w:val="TOC5"/>
    <w:next w:val="a1"/>
    <w:semiHidden/>
    <w:qFormat/>
    <w:rsid w:val="00F06201"/>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宋体" w:hAnsi="Times New Roman"/>
    </w:rPr>
  </w:style>
  <w:style w:type="paragraph" w:styleId="22">
    <w:name w:val="List Number 2"/>
    <w:basedOn w:val="aff9"/>
    <w:rsid w:val="00F06201"/>
    <w:pPr>
      <w:ind w:left="851"/>
    </w:pPr>
  </w:style>
  <w:style w:type="paragraph" w:styleId="aff9">
    <w:name w:val="List Number"/>
    <w:basedOn w:val="aff3"/>
    <w:rsid w:val="00F06201"/>
    <w:pPr>
      <w:overflowPunct w:val="0"/>
      <w:autoSpaceDE w:val="0"/>
      <w:autoSpaceDN w:val="0"/>
      <w:adjustRightInd w:val="0"/>
      <w:spacing w:before="0" w:after="180"/>
      <w:ind w:left="568" w:hanging="284"/>
      <w:contextualSpacing w:val="0"/>
      <w:jc w:val="left"/>
      <w:textAlignment w:val="baseline"/>
    </w:pPr>
    <w:rPr>
      <w:rFonts w:ascii="Times New Roman" w:eastAsia="宋体" w:hAnsi="Times New Roman"/>
      <w:lang w:val="en-GB"/>
    </w:rPr>
  </w:style>
  <w:style w:type="paragraph" w:styleId="affa">
    <w:name w:val="Note Heading"/>
    <w:basedOn w:val="a1"/>
    <w:next w:val="a1"/>
    <w:link w:val="affb"/>
    <w:uiPriority w:val="99"/>
    <w:rsid w:val="00F06201"/>
    <w:pPr>
      <w:spacing w:after="0"/>
      <w:jc w:val="center"/>
    </w:pPr>
    <w:rPr>
      <w:rFonts w:ascii="Times New Roman" w:eastAsia="MS Gothic" w:hAnsi="Times New Roman"/>
      <w:b/>
      <w:color w:val="FF0000"/>
      <w:sz w:val="24"/>
      <w:szCs w:val="21"/>
      <w:lang w:val="en-US" w:eastAsia="ja-JP"/>
    </w:rPr>
  </w:style>
  <w:style w:type="character" w:customStyle="1" w:styleId="affb">
    <w:name w:val="注释标题 字符"/>
    <w:basedOn w:val="a2"/>
    <w:link w:val="affa"/>
    <w:uiPriority w:val="99"/>
    <w:qFormat/>
    <w:rsid w:val="00F06201"/>
    <w:rPr>
      <w:rFonts w:ascii="Times New Roman" w:eastAsia="MS Gothic" w:hAnsi="Times New Roman"/>
      <w:b/>
      <w:color w:val="FF0000"/>
      <w:sz w:val="24"/>
      <w:szCs w:val="21"/>
      <w:lang w:eastAsia="ja-JP"/>
    </w:rPr>
  </w:style>
  <w:style w:type="paragraph" w:styleId="41">
    <w:name w:val="List Bullet 4"/>
    <w:basedOn w:val="33"/>
    <w:rsid w:val="00F06201"/>
    <w:pPr>
      <w:ind w:left="1418"/>
    </w:pPr>
  </w:style>
  <w:style w:type="paragraph" w:styleId="33">
    <w:name w:val="List Bullet 3"/>
    <w:basedOn w:val="23"/>
    <w:rsid w:val="00F06201"/>
    <w:pPr>
      <w:ind w:left="1135"/>
    </w:pPr>
  </w:style>
  <w:style w:type="paragraph" w:styleId="23">
    <w:name w:val="List Bullet 2"/>
    <w:basedOn w:val="a0"/>
    <w:uiPriority w:val="99"/>
    <w:rsid w:val="004A0483"/>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affc">
    <w:name w:val="Document Map"/>
    <w:basedOn w:val="a1"/>
    <w:link w:val="affd"/>
    <w:uiPriority w:val="99"/>
    <w:semiHidden/>
    <w:qFormat/>
    <w:rsid w:val="00F06201"/>
    <w:pPr>
      <w:shd w:val="clear" w:color="auto" w:fill="000080"/>
      <w:overflowPunct w:val="0"/>
      <w:autoSpaceDE w:val="0"/>
      <w:autoSpaceDN w:val="0"/>
      <w:adjustRightInd w:val="0"/>
      <w:spacing w:after="180"/>
      <w:textAlignment w:val="baseline"/>
    </w:pPr>
    <w:rPr>
      <w:rFonts w:ascii="Tahoma" w:hAnsi="Tahoma" w:cs="Tahoma"/>
      <w:szCs w:val="20"/>
    </w:rPr>
  </w:style>
  <w:style w:type="character" w:customStyle="1" w:styleId="affd">
    <w:name w:val="文档结构图 字符"/>
    <w:basedOn w:val="a2"/>
    <w:link w:val="affc"/>
    <w:uiPriority w:val="99"/>
    <w:semiHidden/>
    <w:qFormat/>
    <w:rsid w:val="00F06201"/>
    <w:rPr>
      <w:rFonts w:ascii="Tahoma" w:eastAsia="宋体" w:hAnsi="Tahoma" w:cs="Tahoma"/>
      <w:shd w:val="clear" w:color="auto" w:fill="000080"/>
      <w:lang w:val="en-GB" w:eastAsia="en-US"/>
    </w:rPr>
  </w:style>
  <w:style w:type="paragraph" w:styleId="34">
    <w:name w:val="Body Text 3"/>
    <w:basedOn w:val="a1"/>
    <w:link w:val="35"/>
    <w:uiPriority w:val="99"/>
    <w:rsid w:val="00F06201"/>
    <w:pPr>
      <w:spacing w:after="0"/>
      <w:jc w:val="both"/>
    </w:pPr>
    <w:rPr>
      <w:rFonts w:ascii="Times New Roman" w:eastAsia="MS Gothic" w:hAnsi="Times New Roman"/>
      <w:sz w:val="24"/>
      <w:szCs w:val="20"/>
      <w:lang w:eastAsia="ja-JP"/>
    </w:rPr>
  </w:style>
  <w:style w:type="character" w:customStyle="1" w:styleId="35">
    <w:name w:val="正文文本 3 字符"/>
    <w:basedOn w:val="a2"/>
    <w:link w:val="34"/>
    <w:uiPriority w:val="99"/>
    <w:qFormat/>
    <w:rsid w:val="00F06201"/>
    <w:rPr>
      <w:rFonts w:ascii="Times New Roman" w:eastAsia="MS Gothic" w:hAnsi="Times New Roman"/>
      <w:sz w:val="24"/>
      <w:lang w:val="en-GB" w:eastAsia="ja-JP"/>
    </w:rPr>
  </w:style>
  <w:style w:type="paragraph" w:styleId="affe">
    <w:name w:val="Closing"/>
    <w:basedOn w:val="a1"/>
    <w:link w:val="afff"/>
    <w:uiPriority w:val="99"/>
    <w:rsid w:val="00F06201"/>
    <w:pPr>
      <w:spacing w:after="0"/>
      <w:jc w:val="right"/>
    </w:pPr>
    <w:rPr>
      <w:rFonts w:ascii="Times New Roman" w:eastAsia="MS Gothic" w:hAnsi="Times New Roman"/>
      <w:b/>
      <w:color w:val="FF0000"/>
      <w:sz w:val="24"/>
      <w:szCs w:val="21"/>
      <w:lang w:val="en-US" w:eastAsia="ja-JP"/>
    </w:rPr>
  </w:style>
  <w:style w:type="character" w:customStyle="1" w:styleId="afff">
    <w:name w:val="结束语 字符"/>
    <w:basedOn w:val="a2"/>
    <w:link w:val="affe"/>
    <w:uiPriority w:val="99"/>
    <w:qFormat/>
    <w:rsid w:val="00F06201"/>
    <w:rPr>
      <w:rFonts w:ascii="Times New Roman" w:eastAsia="MS Gothic" w:hAnsi="Times New Roman"/>
      <w:b/>
      <w:color w:val="FF0000"/>
      <w:sz w:val="24"/>
      <w:szCs w:val="21"/>
      <w:lang w:eastAsia="ja-JP"/>
    </w:rPr>
  </w:style>
  <w:style w:type="paragraph" w:styleId="afff0">
    <w:name w:val="Body Text Indent"/>
    <w:basedOn w:val="a1"/>
    <w:link w:val="afff1"/>
    <w:uiPriority w:val="99"/>
    <w:rsid w:val="00F06201"/>
    <w:pPr>
      <w:spacing w:after="0"/>
      <w:ind w:left="360"/>
    </w:pPr>
    <w:rPr>
      <w:rFonts w:ascii="Times New Roman" w:eastAsia="MS Gothic" w:hAnsi="Times New Roman"/>
      <w:sz w:val="24"/>
      <w:szCs w:val="20"/>
      <w:lang w:eastAsia="ja-JP"/>
    </w:rPr>
  </w:style>
  <w:style w:type="character" w:customStyle="1" w:styleId="afff1">
    <w:name w:val="正文文本缩进 字符"/>
    <w:basedOn w:val="a2"/>
    <w:link w:val="afff0"/>
    <w:uiPriority w:val="99"/>
    <w:qFormat/>
    <w:rsid w:val="00F06201"/>
    <w:rPr>
      <w:rFonts w:ascii="Times New Roman" w:eastAsia="MS Gothic" w:hAnsi="Times New Roman"/>
      <w:sz w:val="24"/>
      <w:lang w:val="en-GB" w:eastAsia="ja-JP"/>
    </w:rPr>
  </w:style>
  <w:style w:type="paragraph" w:styleId="TOC3">
    <w:name w:val="toc 3"/>
    <w:basedOn w:val="TOC2"/>
    <w:next w:val="a1"/>
    <w:semiHidden/>
    <w:qFormat/>
    <w:rsid w:val="00F06201"/>
    <w:pPr>
      <w:ind w:left="1134" w:hanging="1134"/>
    </w:pPr>
  </w:style>
  <w:style w:type="paragraph" w:styleId="TOC2">
    <w:name w:val="toc 2"/>
    <w:basedOn w:val="TOC1"/>
    <w:next w:val="a1"/>
    <w:uiPriority w:val="39"/>
    <w:rsid w:val="00F06201"/>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51">
    <w:name w:val="List Bullet 5"/>
    <w:basedOn w:val="41"/>
    <w:rsid w:val="00F06201"/>
    <w:pPr>
      <w:ind w:left="1702"/>
    </w:pPr>
  </w:style>
  <w:style w:type="paragraph" w:styleId="TOC8">
    <w:name w:val="toc 8"/>
    <w:basedOn w:val="TOC1"/>
    <w:next w:val="a1"/>
    <w:uiPriority w:val="39"/>
    <w:rsid w:val="00F06201"/>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24">
    <w:name w:val="Body Text Indent 2"/>
    <w:basedOn w:val="a1"/>
    <w:link w:val="25"/>
    <w:uiPriority w:val="99"/>
    <w:rsid w:val="00F06201"/>
    <w:pPr>
      <w:widowControl w:val="0"/>
      <w:autoSpaceDE w:val="0"/>
      <w:autoSpaceDN w:val="0"/>
      <w:adjustRightInd w:val="0"/>
      <w:spacing w:after="0"/>
      <w:ind w:left="1656"/>
      <w:jc w:val="both"/>
      <w:textAlignment w:val="baseline"/>
    </w:pPr>
    <w:rPr>
      <w:rFonts w:ascii="Times New Roman" w:eastAsia="MS Gothic" w:hAnsi="Times New Roman"/>
      <w:kern w:val="2"/>
      <w:sz w:val="24"/>
      <w:szCs w:val="20"/>
      <w:lang w:eastAsia="ja-JP"/>
    </w:rPr>
  </w:style>
  <w:style w:type="character" w:customStyle="1" w:styleId="25">
    <w:name w:val="正文文本缩进 2 字符"/>
    <w:basedOn w:val="a2"/>
    <w:link w:val="24"/>
    <w:uiPriority w:val="99"/>
    <w:qFormat/>
    <w:rsid w:val="00F06201"/>
    <w:rPr>
      <w:rFonts w:ascii="Times New Roman" w:eastAsia="MS Gothic" w:hAnsi="Times New Roman"/>
      <w:kern w:val="2"/>
      <w:sz w:val="24"/>
      <w:lang w:val="en-GB" w:eastAsia="ja-JP"/>
    </w:rPr>
  </w:style>
  <w:style w:type="paragraph" w:styleId="TOC4">
    <w:name w:val="toc 4"/>
    <w:basedOn w:val="TOC3"/>
    <w:next w:val="a1"/>
    <w:semiHidden/>
    <w:qFormat/>
    <w:rsid w:val="00F06201"/>
    <w:pPr>
      <w:ind w:left="1418" w:hanging="1418"/>
    </w:pPr>
  </w:style>
  <w:style w:type="paragraph" w:styleId="52">
    <w:name w:val="List 5"/>
    <w:basedOn w:val="42"/>
    <w:rsid w:val="00F06201"/>
    <w:pPr>
      <w:ind w:left="1702"/>
    </w:pPr>
  </w:style>
  <w:style w:type="paragraph" w:styleId="42">
    <w:name w:val="List 4"/>
    <w:basedOn w:val="32"/>
    <w:rsid w:val="00F06201"/>
    <w:pPr>
      <w:overflowPunct w:val="0"/>
      <w:autoSpaceDE w:val="0"/>
      <w:autoSpaceDN w:val="0"/>
      <w:adjustRightInd w:val="0"/>
      <w:spacing w:before="0" w:after="180"/>
      <w:ind w:left="1418" w:hanging="284"/>
      <w:contextualSpacing w:val="0"/>
      <w:jc w:val="left"/>
      <w:textAlignment w:val="baseline"/>
    </w:pPr>
    <w:rPr>
      <w:rFonts w:ascii="Times New Roman" w:eastAsia="宋体" w:hAnsi="Times New Roman"/>
      <w:lang w:val="en-GB"/>
    </w:rPr>
  </w:style>
  <w:style w:type="paragraph" w:styleId="afff2">
    <w:name w:val="table of figures"/>
    <w:basedOn w:val="TOC1"/>
    <w:next w:val="a1"/>
    <w:uiPriority w:val="99"/>
    <w:semiHidden/>
    <w:qFormat/>
    <w:rsid w:val="00F06201"/>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a1"/>
    <w:uiPriority w:val="39"/>
    <w:rsid w:val="00F06201"/>
    <w:pPr>
      <w:ind w:left="1418" w:hanging="1418"/>
    </w:pPr>
  </w:style>
  <w:style w:type="paragraph" w:styleId="26">
    <w:name w:val="Body Text 2"/>
    <w:basedOn w:val="a1"/>
    <w:link w:val="27"/>
    <w:rsid w:val="00F06201"/>
    <w:pPr>
      <w:spacing w:after="180"/>
    </w:pPr>
    <w:rPr>
      <w:rFonts w:ascii="Times New Roman" w:eastAsia="MS Mincho" w:hAnsi="Times New Roman"/>
      <w:color w:val="FFFF00"/>
      <w:szCs w:val="20"/>
      <w:lang w:eastAsia="ja-JP"/>
    </w:rPr>
  </w:style>
  <w:style w:type="character" w:customStyle="1" w:styleId="27">
    <w:name w:val="正文文本 2 字符"/>
    <w:basedOn w:val="a2"/>
    <w:link w:val="26"/>
    <w:qFormat/>
    <w:rsid w:val="00F06201"/>
    <w:rPr>
      <w:rFonts w:ascii="Times New Roman" w:eastAsia="MS Mincho" w:hAnsi="Times New Roman"/>
      <w:color w:val="FFFF00"/>
      <w:lang w:val="en-GB" w:eastAsia="ja-JP"/>
    </w:rPr>
  </w:style>
  <w:style w:type="paragraph" w:styleId="15">
    <w:name w:val="index 1"/>
    <w:basedOn w:val="a1"/>
    <w:next w:val="a1"/>
    <w:semiHidden/>
    <w:qFormat/>
    <w:rsid w:val="00F06201"/>
    <w:pPr>
      <w:keepLines/>
      <w:overflowPunct w:val="0"/>
      <w:autoSpaceDE w:val="0"/>
      <w:autoSpaceDN w:val="0"/>
      <w:adjustRightInd w:val="0"/>
      <w:spacing w:after="0"/>
      <w:textAlignment w:val="baseline"/>
    </w:pPr>
    <w:rPr>
      <w:rFonts w:ascii="Times New Roman" w:hAnsi="Times New Roman"/>
      <w:szCs w:val="20"/>
    </w:rPr>
  </w:style>
  <w:style w:type="paragraph" w:styleId="28">
    <w:name w:val="index 2"/>
    <w:basedOn w:val="15"/>
    <w:next w:val="a1"/>
    <w:semiHidden/>
    <w:qFormat/>
    <w:rsid w:val="00F06201"/>
    <w:pPr>
      <w:ind w:left="284"/>
    </w:pPr>
  </w:style>
  <w:style w:type="character" w:styleId="afff3">
    <w:name w:val="page number"/>
    <w:rsid w:val="00F06201"/>
    <w:rPr>
      <w:rFonts w:eastAsia="Times New Roman"/>
      <w:kern w:val="2"/>
      <w:sz w:val="21"/>
      <w:lang w:val="en-GB"/>
    </w:rPr>
  </w:style>
  <w:style w:type="character" w:customStyle="1" w:styleId="16">
    <w:name w:val="未解決のメンション1"/>
    <w:basedOn w:val="a2"/>
    <w:uiPriority w:val="99"/>
    <w:semiHidden/>
    <w:unhideWhenUsed/>
    <w:qFormat/>
    <w:rsid w:val="00F06201"/>
    <w:rPr>
      <w:color w:val="605E5C"/>
      <w:shd w:val="clear" w:color="auto" w:fill="E1DFDD"/>
    </w:rPr>
  </w:style>
  <w:style w:type="table" w:customStyle="1" w:styleId="TableGrid2">
    <w:name w:val="TableGrid2"/>
    <w:basedOn w:val="a3"/>
    <w:uiPriority w:val="39"/>
    <w:qFormat/>
    <w:rsid w:val="00F0620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変更箇所1"/>
    <w:hidden/>
    <w:uiPriority w:val="99"/>
    <w:unhideWhenUsed/>
    <w:qFormat/>
    <w:rsid w:val="00F06201"/>
    <w:rPr>
      <w:rFonts w:ascii="Arial" w:eastAsia="Times New Roman" w:hAnsi="Arial"/>
      <w:lang w:eastAsia="en-US"/>
    </w:rPr>
  </w:style>
  <w:style w:type="paragraph" w:customStyle="1" w:styleId="Revision2">
    <w:name w:val="Revision2"/>
    <w:hidden/>
    <w:uiPriority w:val="99"/>
    <w:unhideWhenUsed/>
    <w:qFormat/>
    <w:rsid w:val="00F06201"/>
    <w:rPr>
      <w:rFonts w:ascii="Arial" w:eastAsia="Times New Roman" w:hAnsi="Arial"/>
      <w:lang w:eastAsia="en-US"/>
    </w:rPr>
  </w:style>
  <w:style w:type="paragraph" w:customStyle="1" w:styleId="H6">
    <w:name w:val="H6"/>
    <w:basedOn w:val="5"/>
    <w:next w:val="a1"/>
    <w:uiPriority w:val="99"/>
    <w:rsid w:val="004A0483"/>
    <w:pPr>
      <w:keepLines/>
      <w:numPr>
        <w:numId w:val="13"/>
      </w:numPr>
      <w:tabs>
        <w:tab w:val="clear" w:pos="864"/>
        <w:tab w:val="clear" w:pos="3600"/>
        <w:tab w:val="left" w:pos="360"/>
      </w:tabs>
      <w:overflowPunct w:val="0"/>
      <w:autoSpaceDE w:val="0"/>
      <w:autoSpaceDN w:val="0"/>
      <w:adjustRightInd w:val="0"/>
      <w:spacing w:before="120" w:after="180"/>
      <w:ind w:left="1985" w:hanging="1985"/>
      <w:textAlignment w:val="baseline"/>
      <w:outlineLvl w:val="9"/>
    </w:pPr>
    <w:rPr>
      <w:rFonts w:cs="Times New Roman"/>
      <w:b w:val="0"/>
      <w:i w:val="0"/>
      <w:iCs w:val="0"/>
      <w:sz w:val="20"/>
      <w:szCs w:val="20"/>
      <w:lang w:eastAsia="en-US"/>
    </w:rPr>
  </w:style>
  <w:style w:type="paragraph" w:customStyle="1" w:styleId="ZT">
    <w:name w:val="ZT"/>
    <w:uiPriority w:val="99"/>
    <w:rsid w:val="00F0620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uiPriority w:val="99"/>
    <w:rsid w:val="00F06201"/>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uiPriority w:val="99"/>
    <w:rsid w:val="004A0483"/>
    <w:pPr>
      <w:keepNext/>
      <w:keepLines/>
      <w:widowControl/>
      <w:numPr>
        <w:numId w:val="0"/>
      </w:numPr>
      <w:pBdr>
        <w:top w:val="single" w:sz="12" w:space="3" w:color="auto"/>
      </w:pBdr>
      <w:tabs>
        <w:tab w:val="num" w:pos="936"/>
      </w:tabs>
      <w:overflowPunct w:val="0"/>
      <w:autoSpaceDE w:val="0"/>
      <w:autoSpaceDN w:val="0"/>
      <w:adjustRightInd w:val="0"/>
      <w:spacing w:before="240" w:after="180"/>
      <w:ind w:left="936" w:hanging="936"/>
      <w:textAlignment w:val="baseline"/>
      <w:outlineLvl w:val="9"/>
    </w:pPr>
    <w:rPr>
      <w:rFonts w:cs="Times New Roman"/>
      <w:b w:val="0"/>
      <w:bCs w:val="0"/>
      <w:kern w:val="0"/>
      <w:sz w:val="36"/>
      <w:szCs w:val="20"/>
      <w:lang w:val="en-GB" w:eastAsia="en-US"/>
    </w:rPr>
  </w:style>
  <w:style w:type="paragraph" w:customStyle="1" w:styleId="TF">
    <w:name w:val="TF"/>
    <w:basedOn w:val="TH"/>
    <w:rsid w:val="00F06201"/>
    <w:pPr>
      <w:keepNext w:val="0"/>
      <w:overflowPunct w:val="0"/>
      <w:autoSpaceDE w:val="0"/>
      <w:autoSpaceDN w:val="0"/>
      <w:adjustRightInd w:val="0"/>
      <w:spacing w:before="0" w:after="240"/>
      <w:textAlignment w:val="baseline"/>
    </w:pPr>
    <w:rPr>
      <w:rFonts w:eastAsia="宋体"/>
      <w:lang w:val="en-GB"/>
    </w:rPr>
  </w:style>
  <w:style w:type="paragraph" w:customStyle="1" w:styleId="NO">
    <w:name w:val="NO"/>
    <w:basedOn w:val="a1"/>
    <w:uiPriority w:val="99"/>
    <w:rsid w:val="00F06201"/>
    <w:pPr>
      <w:keepLines/>
      <w:overflowPunct w:val="0"/>
      <w:autoSpaceDE w:val="0"/>
      <w:autoSpaceDN w:val="0"/>
      <w:adjustRightInd w:val="0"/>
      <w:spacing w:after="180"/>
      <w:ind w:left="1135" w:hanging="851"/>
      <w:textAlignment w:val="baseline"/>
    </w:pPr>
    <w:rPr>
      <w:rFonts w:ascii="Times New Roman" w:hAnsi="Times New Roman"/>
      <w:szCs w:val="20"/>
    </w:rPr>
  </w:style>
  <w:style w:type="paragraph" w:customStyle="1" w:styleId="EX">
    <w:name w:val="EX"/>
    <w:basedOn w:val="a1"/>
    <w:uiPriority w:val="99"/>
    <w:rsid w:val="00F06201"/>
    <w:pPr>
      <w:keepLines/>
      <w:overflowPunct w:val="0"/>
      <w:autoSpaceDE w:val="0"/>
      <w:autoSpaceDN w:val="0"/>
      <w:adjustRightInd w:val="0"/>
      <w:spacing w:after="180"/>
      <w:ind w:left="1702" w:hanging="1418"/>
      <w:textAlignment w:val="baseline"/>
    </w:pPr>
    <w:rPr>
      <w:rFonts w:ascii="Times New Roman" w:hAnsi="Times New Roman"/>
      <w:szCs w:val="20"/>
    </w:rPr>
  </w:style>
  <w:style w:type="paragraph" w:customStyle="1" w:styleId="FP">
    <w:name w:val="FP"/>
    <w:basedOn w:val="a1"/>
    <w:uiPriority w:val="99"/>
    <w:rsid w:val="00F06201"/>
    <w:pPr>
      <w:overflowPunct w:val="0"/>
      <w:autoSpaceDE w:val="0"/>
      <w:autoSpaceDN w:val="0"/>
      <w:adjustRightInd w:val="0"/>
      <w:spacing w:after="0"/>
      <w:textAlignment w:val="baseline"/>
    </w:pPr>
    <w:rPr>
      <w:rFonts w:ascii="Times New Roman" w:hAnsi="Times New Roman"/>
      <w:szCs w:val="20"/>
    </w:rPr>
  </w:style>
  <w:style w:type="paragraph" w:customStyle="1" w:styleId="LD">
    <w:name w:val="LD"/>
    <w:uiPriority w:val="99"/>
    <w:rsid w:val="00F06201"/>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uiPriority w:val="99"/>
    <w:rsid w:val="00F06201"/>
    <w:pPr>
      <w:spacing w:after="0"/>
    </w:pPr>
  </w:style>
  <w:style w:type="paragraph" w:customStyle="1" w:styleId="EW">
    <w:name w:val="EW"/>
    <w:basedOn w:val="EX"/>
    <w:uiPriority w:val="99"/>
    <w:rsid w:val="00F06201"/>
    <w:pPr>
      <w:spacing w:after="0"/>
    </w:pPr>
  </w:style>
  <w:style w:type="paragraph" w:customStyle="1" w:styleId="EQ">
    <w:name w:val="EQ"/>
    <w:basedOn w:val="a1"/>
    <w:next w:val="a1"/>
    <w:rsid w:val="00F06201"/>
    <w:pPr>
      <w:keepLines/>
      <w:tabs>
        <w:tab w:val="center" w:pos="4536"/>
        <w:tab w:val="right" w:pos="9072"/>
      </w:tabs>
      <w:overflowPunct w:val="0"/>
      <w:autoSpaceDE w:val="0"/>
      <w:autoSpaceDN w:val="0"/>
      <w:adjustRightInd w:val="0"/>
      <w:spacing w:after="180"/>
      <w:textAlignment w:val="baseline"/>
    </w:pPr>
    <w:rPr>
      <w:rFonts w:ascii="Times New Roman" w:hAnsi="Times New Roman"/>
      <w:szCs w:val="20"/>
    </w:rPr>
  </w:style>
  <w:style w:type="paragraph" w:customStyle="1" w:styleId="NF">
    <w:name w:val="NF"/>
    <w:basedOn w:val="NO"/>
    <w:rsid w:val="00F06201"/>
    <w:pPr>
      <w:keepNext/>
      <w:spacing w:after="0"/>
    </w:pPr>
    <w:rPr>
      <w:rFonts w:ascii="Arial" w:hAnsi="Arial"/>
      <w:sz w:val="18"/>
    </w:rPr>
  </w:style>
  <w:style w:type="paragraph" w:customStyle="1" w:styleId="TAR">
    <w:name w:val="TAR"/>
    <w:basedOn w:val="TAL"/>
    <w:uiPriority w:val="99"/>
    <w:rsid w:val="00F06201"/>
    <w:pPr>
      <w:jc w:val="right"/>
    </w:pPr>
    <w:rPr>
      <w:rFonts w:eastAsia="宋体"/>
      <w:lang w:eastAsia="en-US"/>
    </w:rPr>
  </w:style>
  <w:style w:type="paragraph" w:customStyle="1" w:styleId="ZA">
    <w:name w:val="ZA"/>
    <w:uiPriority w:val="99"/>
    <w:rsid w:val="00F062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uiPriority w:val="99"/>
    <w:rsid w:val="00F062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rsid w:val="00F06201"/>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uiPriority w:val="99"/>
    <w:rsid w:val="00F062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uiPriority w:val="99"/>
    <w:rsid w:val="004A0483"/>
    <w:pPr>
      <w:framePr w:wrap="notBeside" w:y="16161"/>
    </w:pPr>
  </w:style>
  <w:style w:type="character" w:customStyle="1" w:styleId="ZGSM">
    <w:name w:val="ZGSM"/>
    <w:rsid w:val="00F06201"/>
  </w:style>
  <w:style w:type="paragraph" w:customStyle="1" w:styleId="ZG">
    <w:name w:val="ZG"/>
    <w:uiPriority w:val="99"/>
    <w:rsid w:val="00F0620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uiPriority w:val="99"/>
    <w:rsid w:val="00F06201"/>
    <w:rPr>
      <w:color w:val="FF0000"/>
    </w:rPr>
  </w:style>
  <w:style w:type="paragraph" w:customStyle="1" w:styleId="B4">
    <w:name w:val="B4"/>
    <w:basedOn w:val="42"/>
    <w:uiPriority w:val="99"/>
    <w:rsid w:val="00F06201"/>
  </w:style>
  <w:style w:type="paragraph" w:customStyle="1" w:styleId="B5">
    <w:name w:val="B5"/>
    <w:basedOn w:val="52"/>
    <w:uiPriority w:val="99"/>
    <w:rsid w:val="00F06201"/>
  </w:style>
  <w:style w:type="paragraph" w:customStyle="1" w:styleId="ZTD">
    <w:name w:val="ZTD"/>
    <w:basedOn w:val="ZB"/>
    <w:uiPriority w:val="99"/>
    <w:rsid w:val="004A0483"/>
    <w:pPr>
      <w:framePr w:hRule="auto" w:wrap="notBeside" w:y="852"/>
    </w:pPr>
    <w:rPr>
      <w:i w:val="0"/>
      <w:sz w:val="40"/>
    </w:rPr>
  </w:style>
  <w:style w:type="paragraph" w:customStyle="1" w:styleId="CRCoverPage">
    <w:name w:val="CR Cover Page"/>
    <w:link w:val="CRCoverPageZchn"/>
    <w:rsid w:val="00F06201"/>
    <w:pPr>
      <w:spacing w:after="120"/>
    </w:pPr>
    <w:rPr>
      <w:rFonts w:ascii="Arial" w:eastAsia="MS Mincho" w:hAnsi="Arial"/>
      <w:lang w:val="en-GB" w:eastAsia="en-US"/>
    </w:rPr>
  </w:style>
  <w:style w:type="paragraph" w:customStyle="1" w:styleId="00BodyText">
    <w:name w:val="00 BodyText"/>
    <w:basedOn w:val="a1"/>
    <w:rsid w:val="00F06201"/>
    <w:pPr>
      <w:spacing w:after="220"/>
    </w:pPr>
    <w:rPr>
      <w:rFonts w:ascii="Arial" w:hAnsi="Arial"/>
      <w:sz w:val="22"/>
      <w:szCs w:val="20"/>
      <w:lang w:val="en-US"/>
    </w:rPr>
  </w:style>
  <w:style w:type="paragraph" w:customStyle="1" w:styleId="11BodyText">
    <w:name w:val="11 BodyText"/>
    <w:basedOn w:val="a1"/>
    <w:rsid w:val="00F06201"/>
    <w:pPr>
      <w:spacing w:after="220"/>
      <w:ind w:left="1298"/>
    </w:pPr>
    <w:rPr>
      <w:rFonts w:ascii="Arial" w:hAnsi="Arial"/>
      <w:sz w:val="22"/>
      <w:szCs w:val="20"/>
      <w:lang w:val="en-US"/>
    </w:rPr>
  </w:style>
  <w:style w:type="paragraph" w:customStyle="1" w:styleId="B6">
    <w:name w:val="B6"/>
    <w:basedOn w:val="B5"/>
    <w:rsid w:val="00F06201"/>
  </w:style>
  <w:style w:type="character" w:customStyle="1" w:styleId="CaptionChar1">
    <w:name w:val="Caption Char1"/>
    <w:rsid w:val="00F06201"/>
    <w:rPr>
      <w:rFonts w:ascii="Times New Roman" w:hAnsi="Times New Roman"/>
      <w:b/>
      <w:lang w:val="en-GB"/>
    </w:rPr>
  </w:style>
  <w:style w:type="paragraph" w:customStyle="1" w:styleId="owapara">
    <w:name w:val="owapara"/>
    <w:basedOn w:val="a1"/>
    <w:rsid w:val="00F06201"/>
    <w:pPr>
      <w:spacing w:after="0"/>
    </w:pPr>
    <w:rPr>
      <w:rFonts w:ascii="Times New Roman" w:eastAsia="Calibri" w:hAnsi="Times New Roman"/>
      <w:sz w:val="24"/>
      <w:lang w:val="en-US"/>
    </w:rPr>
  </w:style>
  <w:style w:type="paragraph" w:customStyle="1" w:styleId="LGTdoc">
    <w:name w:val="LGTdoc_본문"/>
    <w:basedOn w:val="a1"/>
    <w:link w:val="LGTdocChar"/>
    <w:rsid w:val="00F06201"/>
    <w:pPr>
      <w:widowControl w:val="0"/>
      <w:autoSpaceDE w:val="0"/>
      <w:autoSpaceDN w:val="0"/>
      <w:adjustRightInd w:val="0"/>
      <w:snapToGrid w:val="0"/>
      <w:spacing w:afterLines="50" w:after="180" w:line="264" w:lineRule="auto"/>
      <w:jc w:val="both"/>
    </w:pPr>
    <w:rPr>
      <w:rFonts w:ascii="Times New Roman" w:eastAsia="Batang" w:hAnsi="Times New Roman"/>
      <w:kern w:val="2"/>
      <w:sz w:val="22"/>
      <w:lang w:eastAsia="ko-KR"/>
    </w:rPr>
  </w:style>
  <w:style w:type="character" w:styleId="afff4">
    <w:name w:val="Placeholder Text"/>
    <w:basedOn w:val="a2"/>
    <w:uiPriority w:val="99"/>
    <w:semiHidden/>
    <w:qFormat/>
    <w:rsid w:val="00F06201"/>
    <w:rPr>
      <w:color w:val="808080"/>
    </w:rPr>
  </w:style>
  <w:style w:type="table" w:customStyle="1" w:styleId="PlainTable11">
    <w:name w:val="Plain Table 11"/>
    <w:basedOn w:val="a3"/>
    <w:uiPriority w:val="41"/>
    <w:qFormat/>
    <w:rsid w:val="00F06201"/>
    <w:rPr>
      <w:rFonts w:ascii="CG Times (WN)" w:eastAsia="宋体" w:hAnsi="CG Times (W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1"/>
    <w:rsid w:val="004A0483"/>
    <w:pPr>
      <w:numPr>
        <w:numId w:val="29"/>
      </w:numPr>
      <w:spacing w:after="0"/>
      <w:jc w:val="both"/>
    </w:pPr>
    <w:rPr>
      <w:rFonts w:ascii="Times New Roman" w:eastAsia="MS Mincho" w:hAnsi="Times New Roman"/>
      <w:szCs w:val="20"/>
    </w:rPr>
  </w:style>
  <w:style w:type="table" w:customStyle="1" w:styleId="TableGrid7">
    <w:name w:val="Table Grid7"/>
    <w:basedOn w:val="a3"/>
    <w:uiPriority w:val="39"/>
    <w:qFormat/>
    <w:rsid w:val="00F0620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unhideWhenUsed/>
    <w:rsid w:val="00F06201"/>
    <w:rPr>
      <w:color w:val="605E5C"/>
      <w:shd w:val="clear" w:color="auto" w:fill="E1DFDD"/>
    </w:rPr>
  </w:style>
  <w:style w:type="character" w:customStyle="1" w:styleId="Mention1">
    <w:name w:val="Mention1"/>
    <w:basedOn w:val="a2"/>
    <w:uiPriority w:val="99"/>
    <w:unhideWhenUsed/>
    <w:rsid w:val="00F06201"/>
    <w:rPr>
      <w:color w:val="2B579A"/>
      <w:shd w:val="clear" w:color="auto" w:fill="E1DFDD"/>
    </w:rPr>
  </w:style>
  <w:style w:type="character" w:customStyle="1" w:styleId="53">
    <w:name w:val="(文字) (文字)5"/>
    <w:semiHidden/>
    <w:qFormat/>
    <w:rsid w:val="00F06201"/>
    <w:rPr>
      <w:rFonts w:ascii="Times New Roman" w:hAnsi="Times New Roman"/>
      <w:lang w:eastAsia="en-US"/>
    </w:rPr>
  </w:style>
  <w:style w:type="paragraph" w:customStyle="1" w:styleId="Heading1unnumbered">
    <w:name w:val="Heading 1 unnumbered"/>
    <w:basedOn w:val="1"/>
    <w:next w:val="af4"/>
    <w:uiPriority w:val="99"/>
    <w:rsid w:val="004A0483"/>
    <w:pPr>
      <w:keepNext/>
      <w:widowControl/>
      <w:numPr>
        <w:numId w:val="0"/>
      </w:numPr>
      <w:tabs>
        <w:tab w:val="left" w:pos="0"/>
        <w:tab w:val="left" w:pos="360"/>
        <w:tab w:val="left" w:pos="992"/>
      </w:tabs>
      <w:spacing w:after="240"/>
      <w:ind w:left="360" w:hanging="360"/>
      <w:outlineLvl w:val="9"/>
    </w:pPr>
    <w:rPr>
      <w:rFonts w:ascii="Times New Roman" w:eastAsia="MS Gothic" w:hAnsi="Times New Roman" w:cs="Times New Roman"/>
      <w:b w:val="0"/>
      <w:bCs w:val="0"/>
      <w:kern w:val="28"/>
      <w:szCs w:val="20"/>
      <w:lang w:val="en-GB" w:eastAsia="ja-JP"/>
    </w:rPr>
  </w:style>
  <w:style w:type="paragraph" w:customStyle="1" w:styleId="lptext">
    <w:name w:val="lˆptext"/>
    <w:basedOn w:val="a1"/>
    <w:uiPriority w:val="99"/>
    <w:rsid w:val="00F06201"/>
    <w:pPr>
      <w:spacing w:before="100" w:after="100"/>
      <w:ind w:left="860"/>
    </w:pPr>
    <w:rPr>
      <w:rFonts w:eastAsia="MS Gothic"/>
      <w:sz w:val="24"/>
      <w:szCs w:val="20"/>
      <w:lang w:eastAsia="ja-JP"/>
    </w:rPr>
  </w:style>
  <w:style w:type="paragraph" w:customStyle="1" w:styleId="ListBulletLast">
    <w:name w:val="List Bullet Last"/>
    <w:basedOn w:val="a0"/>
    <w:next w:val="af4"/>
    <w:uiPriority w:val="99"/>
    <w:rsid w:val="004A0483"/>
    <w:pPr>
      <w:widowControl/>
      <w:numPr>
        <w:numId w:val="0"/>
      </w:numPr>
      <w:spacing w:after="240"/>
      <w:ind w:left="714" w:hanging="357"/>
      <w:jc w:val="left"/>
    </w:pPr>
    <w:rPr>
      <w:rFonts w:ascii="Arial" w:hAnsi="Arial"/>
      <w:kern w:val="0"/>
      <w:sz w:val="24"/>
      <w:lang w:val="en-GB"/>
    </w:rPr>
  </w:style>
  <w:style w:type="paragraph" w:customStyle="1" w:styleId="text">
    <w:name w:val="text"/>
    <w:basedOn w:val="a1"/>
    <w:uiPriority w:val="99"/>
    <w:rsid w:val="00F06201"/>
    <w:pPr>
      <w:spacing w:after="240"/>
      <w:jc w:val="both"/>
    </w:pPr>
    <w:rPr>
      <w:rFonts w:ascii="Times New Roman" w:eastAsia="MS Gothic" w:hAnsi="Times New Roman"/>
      <w:sz w:val="24"/>
      <w:szCs w:val="20"/>
      <w:lang w:val="en-US" w:eastAsia="ja-JP"/>
    </w:rPr>
  </w:style>
  <w:style w:type="paragraph" w:customStyle="1" w:styleId="shortcode">
    <w:name w:val="shortcode"/>
    <w:basedOn w:val="af4"/>
    <w:uiPriority w:val="99"/>
    <w:rsid w:val="00F0620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sz w:val="24"/>
      <w:szCs w:val="20"/>
      <w:lang w:eastAsia="ja-JP"/>
    </w:rPr>
  </w:style>
  <w:style w:type="paragraph" w:customStyle="1" w:styleId="RecCCITT">
    <w:name w:val="Rec_CCITT_#"/>
    <w:basedOn w:val="a1"/>
    <w:uiPriority w:val="99"/>
    <w:rsid w:val="00F06201"/>
    <w:pPr>
      <w:keepNext/>
      <w:keepLines/>
      <w:spacing w:after="180"/>
    </w:pPr>
    <w:rPr>
      <w:rFonts w:ascii="Times New Roman" w:eastAsia="MS Gothic" w:hAnsi="Times New Roman"/>
      <w:b/>
      <w:sz w:val="24"/>
      <w:szCs w:val="20"/>
      <w:lang w:eastAsia="ja-JP"/>
    </w:rPr>
  </w:style>
  <w:style w:type="paragraph" w:customStyle="1" w:styleId="HTMLBody">
    <w:name w:val="HTML Body"/>
    <w:uiPriority w:val="99"/>
    <w:rsid w:val="00F06201"/>
    <w:pPr>
      <w:widowControl w:val="0"/>
      <w:autoSpaceDE w:val="0"/>
      <w:autoSpaceDN w:val="0"/>
      <w:adjustRightInd w:val="0"/>
    </w:pPr>
    <w:rPr>
      <w:rFonts w:ascii="MS PGothic" w:eastAsia="MS PGothic" w:hAnsi="Century"/>
      <w:lang w:eastAsia="ja-JP"/>
    </w:rPr>
  </w:style>
  <w:style w:type="character" w:customStyle="1" w:styleId="afff5">
    <w:name w:val="図表番号 (文字)"/>
    <w:rsid w:val="00F06201"/>
    <w:rPr>
      <w:rFonts w:eastAsia="MS Gothic"/>
      <w:b/>
      <w:kern w:val="2"/>
      <w:sz w:val="24"/>
      <w:lang w:val="en-GB"/>
    </w:rPr>
  </w:style>
  <w:style w:type="paragraph" w:customStyle="1" w:styleId="Normal1CharChar">
    <w:name w:val="Normal1 Char Char"/>
    <w:uiPriority w:val="99"/>
    <w:rsid w:val="004A0483"/>
    <w:pPr>
      <w:keepNext/>
      <w:numPr>
        <w:numId w:val="3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rsid w:val="00F06201"/>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F06201"/>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F06201"/>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F06201"/>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rsid w:val="00F06201"/>
    <w:pPr>
      <w:spacing w:after="0"/>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F06201"/>
    <w:rPr>
      <w:rFonts w:ascii="Times New Roman" w:eastAsia="MS Gothic" w:hAnsi="Times New Roman"/>
      <w:sz w:val="24"/>
      <w:lang w:val="en-GB" w:eastAsia="ja-JP"/>
    </w:rPr>
  </w:style>
  <w:style w:type="paragraph" w:customStyle="1" w:styleId="Doc-title">
    <w:name w:val="Doc-title"/>
    <w:basedOn w:val="a1"/>
    <w:next w:val="Doc-text2"/>
    <w:link w:val="Doc-titleChar"/>
    <w:rsid w:val="00F06201"/>
    <w:pPr>
      <w:spacing w:after="0"/>
      <w:ind w:left="1260" w:hanging="1260"/>
    </w:pPr>
    <w:rPr>
      <w:rFonts w:ascii="Arial" w:eastAsia="MS Mincho" w:hAnsi="Arial"/>
      <w:lang w:eastAsia="en-GB"/>
    </w:rPr>
  </w:style>
  <w:style w:type="character" w:customStyle="1" w:styleId="Doc-titleChar">
    <w:name w:val="Doc-title Char"/>
    <w:link w:val="Doc-title"/>
    <w:qFormat/>
    <w:rsid w:val="00F06201"/>
    <w:rPr>
      <w:rFonts w:ascii="Arial" w:eastAsia="MS Mincho" w:hAnsi="Arial"/>
      <w:szCs w:val="24"/>
      <w:lang w:val="en-GB" w:eastAsia="en-GB"/>
    </w:rPr>
  </w:style>
  <w:style w:type="paragraph" w:customStyle="1" w:styleId="Comments">
    <w:name w:val="Comments"/>
    <w:basedOn w:val="a1"/>
    <w:link w:val="CommentsChar"/>
    <w:rsid w:val="00F06201"/>
    <w:pPr>
      <w:spacing w:before="40" w:after="0"/>
    </w:pPr>
    <w:rPr>
      <w:rFonts w:ascii="Arial" w:eastAsia="MS Mincho" w:hAnsi="Arial"/>
      <w:i/>
      <w:sz w:val="18"/>
      <w:lang w:eastAsia="en-GB"/>
    </w:rPr>
  </w:style>
  <w:style w:type="character" w:customStyle="1" w:styleId="CommentsChar">
    <w:name w:val="Comments Char"/>
    <w:link w:val="Comments"/>
    <w:qFormat/>
    <w:rsid w:val="00F06201"/>
    <w:rPr>
      <w:rFonts w:ascii="Arial" w:eastAsia="MS Mincho" w:hAnsi="Arial"/>
      <w:i/>
      <w:sz w:val="18"/>
      <w:szCs w:val="24"/>
      <w:lang w:val="en-GB" w:eastAsia="en-GB"/>
    </w:rPr>
  </w:style>
  <w:style w:type="paragraph" w:customStyle="1" w:styleId="TAJ">
    <w:name w:val="TAJ"/>
    <w:basedOn w:val="TH"/>
    <w:uiPriority w:val="99"/>
    <w:rsid w:val="00F06201"/>
    <w:rPr>
      <w:rFonts w:eastAsiaTheme="minorEastAsia"/>
      <w:lang w:val="en-GB"/>
    </w:rPr>
  </w:style>
  <w:style w:type="paragraph" w:customStyle="1" w:styleId="Guidance">
    <w:name w:val="Guidance"/>
    <w:basedOn w:val="a1"/>
    <w:uiPriority w:val="99"/>
    <w:rsid w:val="00F06201"/>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rsid w:val="004A0483"/>
    <w:pPr>
      <w:widowControl w:val="0"/>
      <w:numPr>
        <w:numId w:val="3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rsid w:val="00F06201"/>
    <w:rPr>
      <w:rFonts w:ascii="Times" w:eastAsia="MS Mincho" w:hAnsi="Times"/>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F06201"/>
    <w:rPr>
      <w:rFonts w:ascii="Times New Roman" w:eastAsia="Batang" w:hAnsi="Times New Roman"/>
      <w:bCs/>
      <w:iCs/>
      <w:sz w:val="24"/>
      <w:szCs w:val="24"/>
      <w:lang w:val="en-GB" w:eastAsia="en-US"/>
    </w:rPr>
  </w:style>
  <w:style w:type="character" w:customStyle="1" w:styleId="LGTdocChar">
    <w:name w:val="LGTdoc_본문 Char"/>
    <w:link w:val="LGTdoc"/>
    <w:qFormat/>
    <w:rsid w:val="00F06201"/>
    <w:rPr>
      <w:rFonts w:ascii="Times New Roman" w:eastAsia="Batang" w:hAnsi="Times New Roman"/>
      <w:kern w:val="2"/>
      <w:sz w:val="22"/>
      <w:szCs w:val="24"/>
      <w:lang w:val="en-GB" w:eastAsia="ko-KR"/>
    </w:rPr>
  </w:style>
  <w:style w:type="character" w:customStyle="1" w:styleId="Heading3Char1">
    <w:name w:val="Heading 3 Char1"/>
    <w:basedOn w:val="a2"/>
    <w:semiHidden/>
    <w:qFormat/>
    <w:rsid w:val="00F06201"/>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a2"/>
    <w:semiHidden/>
    <w:qFormat/>
    <w:rsid w:val="00F06201"/>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a2"/>
    <w:semiHidden/>
    <w:qFormat/>
    <w:rsid w:val="00F06201"/>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a1"/>
    <w:uiPriority w:val="99"/>
    <w:rsid w:val="00F06201"/>
    <w:pPr>
      <w:spacing w:before="100" w:beforeAutospacing="1" w:after="100" w:afterAutospacing="1"/>
    </w:pPr>
    <w:rPr>
      <w:rFonts w:ascii="MS PGothic" w:eastAsia="MS PGothic" w:hAnsi="MS PGothic" w:cs="MS PGothic"/>
      <w:sz w:val="24"/>
      <w:lang w:val="en-US" w:eastAsia="ja-JP"/>
    </w:rPr>
  </w:style>
  <w:style w:type="character" w:customStyle="1" w:styleId="Heading8Char1">
    <w:name w:val="Heading 8 Char1"/>
    <w:basedOn w:val="a2"/>
    <w:semiHidden/>
    <w:qFormat/>
    <w:rsid w:val="00F06201"/>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qFormat/>
    <w:rsid w:val="00F06201"/>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qFormat/>
    <w:rsid w:val="00F06201"/>
    <w:rPr>
      <w:rFonts w:ascii="Times New Roman" w:eastAsia="MS Gothic" w:hAnsi="Times New Roman"/>
      <w:lang w:val="en-GB"/>
    </w:rPr>
  </w:style>
  <w:style w:type="character" w:customStyle="1" w:styleId="HeaderChar1">
    <w:name w:val="Header Char1"/>
    <w:basedOn w:val="a2"/>
    <w:semiHidden/>
    <w:qFormat/>
    <w:rsid w:val="00F06201"/>
    <w:rPr>
      <w:rFonts w:ascii="Times New Roman" w:eastAsia="MS Gothic" w:hAnsi="Times New Roman"/>
      <w:sz w:val="24"/>
      <w:lang w:val="en-GB"/>
    </w:rPr>
  </w:style>
  <w:style w:type="character" w:customStyle="1" w:styleId="111">
    <w:name w:val="見出し 1 (文字)1"/>
    <w:basedOn w:val="a2"/>
    <w:rsid w:val="00F06201"/>
    <w:rPr>
      <w:rFonts w:asciiTheme="majorHAnsi" w:eastAsiaTheme="majorEastAsia" w:hAnsiTheme="majorHAnsi" w:cstheme="majorBidi"/>
      <w:sz w:val="24"/>
      <w:szCs w:val="24"/>
      <w:lang w:val="en-GB"/>
    </w:rPr>
  </w:style>
  <w:style w:type="character" w:customStyle="1" w:styleId="210">
    <w:name w:val="見出し 2 (文字)1"/>
    <w:basedOn w:val="a2"/>
    <w:semiHidden/>
    <w:qFormat/>
    <w:rsid w:val="00F06201"/>
    <w:rPr>
      <w:rFonts w:asciiTheme="majorHAnsi" w:eastAsiaTheme="majorEastAsia" w:hAnsiTheme="majorHAnsi" w:cstheme="majorBidi"/>
      <w:sz w:val="24"/>
      <w:lang w:val="en-GB"/>
    </w:rPr>
  </w:style>
  <w:style w:type="character" w:customStyle="1" w:styleId="310">
    <w:name w:val="見出し 3 (文字)1"/>
    <w:basedOn w:val="a2"/>
    <w:semiHidden/>
    <w:qFormat/>
    <w:rsid w:val="00F06201"/>
    <w:rPr>
      <w:rFonts w:asciiTheme="majorHAnsi" w:eastAsiaTheme="majorEastAsia" w:hAnsiTheme="majorHAnsi" w:cstheme="majorBidi"/>
      <w:sz w:val="24"/>
      <w:lang w:val="en-GB"/>
    </w:rPr>
  </w:style>
  <w:style w:type="character" w:customStyle="1" w:styleId="410">
    <w:name w:val="見出し 4 (文字)1"/>
    <w:basedOn w:val="a2"/>
    <w:semiHidden/>
    <w:qFormat/>
    <w:rsid w:val="00F06201"/>
    <w:rPr>
      <w:rFonts w:ascii="Times New Roman" w:eastAsia="MS Gothic" w:hAnsi="Times New Roman" w:cs="Times New Roman"/>
      <w:b/>
      <w:bCs/>
      <w:sz w:val="24"/>
      <w:lang w:val="en-GB"/>
    </w:rPr>
  </w:style>
  <w:style w:type="character" w:customStyle="1" w:styleId="510">
    <w:name w:val="見出し 5 (文字)1"/>
    <w:basedOn w:val="a2"/>
    <w:semiHidden/>
    <w:qFormat/>
    <w:rsid w:val="00F06201"/>
    <w:rPr>
      <w:rFonts w:asciiTheme="majorHAnsi" w:eastAsiaTheme="majorEastAsia" w:hAnsiTheme="majorHAnsi" w:cstheme="majorBidi"/>
      <w:sz w:val="24"/>
      <w:lang w:val="en-GB"/>
    </w:rPr>
  </w:style>
  <w:style w:type="character" w:customStyle="1" w:styleId="810">
    <w:name w:val="見出し 8 (文字)1"/>
    <w:basedOn w:val="a2"/>
    <w:semiHidden/>
    <w:qFormat/>
    <w:rsid w:val="00F06201"/>
    <w:rPr>
      <w:rFonts w:ascii="Times New Roman" w:eastAsia="MS Gothic" w:hAnsi="Times New Roman" w:cs="Times New Roman"/>
      <w:sz w:val="24"/>
      <w:lang w:val="en-GB"/>
    </w:rPr>
  </w:style>
  <w:style w:type="character" w:customStyle="1" w:styleId="91">
    <w:name w:val="見出し 9 (文字)1"/>
    <w:basedOn w:val="a2"/>
    <w:semiHidden/>
    <w:qFormat/>
    <w:rsid w:val="00F06201"/>
    <w:rPr>
      <w:rFonts w:ascii="Times New Roman" w:eastAsia="MS Gothic" w:hAnsi="Times New Roman" w:cs="Times New Roman"/>
      <w:sz w:val="24"/>
      <w:lang w:val="en-GB"/>
    </w:rPr>
  </w:style>
  <w:style w:type="character" w:customStyle="1" w:styleId="18">
    <w:name w:val="脚注文字列 (文字)1"/>
    <w:basedOn w:val="a2"/>
    <w:semiHidden/>
    <w:qFormat/>
    <w:rsid w:val="00F06201"/>
    <w:rPr>
      <w:rFonts w:ascii="Times New Roman" w:eastAsia="MS Gothic" w:hAnsi="Times New Roman"/>
      <w:sz w:val="24"/>
      <w:lang w:val="en-GB"/>
    </w:rPr>
  </w:style>
  <w:style w:type="character" w:customStyle="1" w:styleId="19">
    <w:name w:val="ヘッダー (文字)1"/>
    <w:basedOn w:val="a2"/>
    <w:semiHidden/>
    <w:qFormat/>
    <w:rsid w:val="00F06201"/>
    <w:rPr>
      <w:rFonts w:ascii="Times New Roman" w:eastAsia="MS Gothic" w:hAnsi="Times New Roman"/>
      <w:sz w:val="24"/>
      <w:lang w:val="en-GB"/>
    </w:rPr>
  </w:style>
  <w:style w:type="character" w:customStyle="1" w:styleId="fontstyle01">
    <w:name w:val="fontstyle01"/>
    <w:basedOn w:val="a2"/>
    <w:rsid w:val="00F06201"/>
    <w:rPr>
      <w:rFonts w:ascii="Times New Roman" w:hAnsi="Times New Roman" w:cs="Times New Roman" w:hint="default"/>
      <w:i/>
      <w:iCs/>
      <w:color w:val="000000"/>
      <w:sz w:val="20"/>
      <w:szCs w:val="20"/>
    </w:rPr>
  </w:style>
  <w:style w:type="paragraph" w:customStyle="1" w:styleId="112">
    <w:name w:val="1.1"/>
    <w:basedOn w:val="a1"/>
    <w:link w:val="11Char"/>
    <w:rsid w:val="00F06201"/>
    <w:pPr>
      <w:spacing w:after="0"/>
      <w:ind w:left="720" w:hanging="720"/>
      <w:contextualSpacing/>
      <w:jc w:val="both"/>
    </w:pPr>
    <w:rPr>
      <w:rFonts w:ascii="Helvetica" w:eastAsia="MS Mincho" w:hAnsi="Helvetica"/>
      <w:sz w:val="22"/>
      <w:szCs w:val="22"/>
      <w:lang w:val="en-US" w:eastAsia="zh-CN"/>
    </w:rPr>
  </w:style>
  <w:style w:type="paragraph" w:customStyle="1" w:styleId="1a">
    <w:name w:val="1"/>
    <w:basedOn w:val="1"/>
    <w:rsid w:val="004A0483"/>
    <w:pPr>
      <w:keepNext/>
      <w:widowControl/>
      <w:numPr>
        <w:numId w:val="0"/>
      </w:numPr>
      <w:tabs>
        <w:tab w:val="left" w:pos="360"/>
      </w:tabs>
      <w:spacing w:after="180"/>
    </w:pPr>
    <w:rPr>
      <w:rFonts w:ascii="Helvetica" w:eastAsia="MS Mincho" w:hAnsi="Helvetica" w:cs="Times New Roman"/>
      <w:sz w:val="28"/>
      <w:lang w:val="zh-CN"/>
    </w:rPr>
  </w:style>
  <w:style w:type="character" w:customStyle="1" w:styleId="11Char">
    <w:name w:val="1.1 Char"/>
    <w:link w:val="112"/>
    <w:qFormat/>
    <w:rsid w:val="00F06201"/>
    <w:rPr>
      <w:rFonts w:ascii="Helvetica" w:eastAsia="MS Mincho" w:hAnsi="Helvetica"/>
      <w:sz w:val="22"/>
      <w:szCs w:val="22"/>
    </w:rPr>
  </w:style>
  <w:style w:type="character" w:customStyle="1" w:styleId="CRCoverPageZchn">
    <w:name w:val="CR Cover Page Zchn"/>
    <w:link w:val="CRCoverPage"/>
    <w:qFormat/>
    <w:rsid w:val="00F06201"/>
    <w:rPr>
      <w:rFonts w:ascii="Arial" w:eastAsia="MS Mincho" w:hAnsi="Arial"/>
      <w:lang w:val="en-GB" w:eastAsia="en-US"/>
    </w:rPr>
  </w:style>
  <w:style w:type="character" w:customStyle="1" w:styleId="UnresolvedMention3">
    <w:name w:val="Unresolved Mention3"/>
    <w:basedOn w:val="a2"/>
    <w:uiPriority w:val="99"/>
    <w:semiHidden/>
    <w:unhideWhenUsed/>
    <w:qFormat/>
    <w:rsid w:val="00F06201"/>
    <w:rPr>
      <w:color w:val="605E5C"/>
      <w:shd w:val="clear" w:color="auto" w:fill="E1DFDD"/>
    </w:rPr>
  </w:style>
  <w:style w:type="paragraph" w:customStyle="1" w:styleId="YJ-Proposal">
    <w:name w:val="YJ-Proposal"/>
    <w:basedOn w:val="a1"/>
    <w:rsid w:val="004A0483"/>
    <w:pPr>
      <w:numPr>
        <w:numId w:val="32"/>
      </w:numPr>
      <w:tabs>
        <w:tab w:val="left" w:pos="0"/>
      </w:tabs>
      <w:autoSpaceDE w:val="0"/>
      <w:autoSpaceDN w:val="0"/>
      <w:adjustRightInd w:val="0"/>
      <w:snapToGrid w:val="0"/>
      <w:ind w:left="0"/>
      <w:jc w:val="both"/>
    </w:pPr>
    <w:rPr>
      <w:rFonts w:ascii="Times New Roman" w:eastAsiaTheme="minorEastAsia" w:hAnsi="Times New Roman"/>
      <w:b/>
      <w:bCs/>
      <w:sz w:val="22"/>
      <w:szCs w:val="21"/>
    </w:rPr>
  </w:style>
  <w:style w:type="character" w:customStyle="1" w:styleId="ProposalChar0">
    <w:name w:val="Proposal Char"/>
    <w:basedOn w:val="a2"/>
    <w:link w:val="Proposal0"/>
    <w:qFormat/>
    <w:rsid w:val="00F06201"/>
    <w:rPr>
      <w:rFonts w:ascii="Arial" w:eastAsia="Calibri" w:hAnsi="Arial" w:cs="Arial"/>
      <w:b/>
      <w:bCs/>
      <w:sz w:val="22"/>
      <w:szCs w:val="22"/>
      <w:lang w:val="en-GB"/>
    </w:rPr>
  </w:style>
  <w:style w:type="character" w:customStyle="1" w:styleId="1b">
    <w:name w:val="标题 字符1"/>
    <w:basedOn w:val="a2"/>
    <w:uiPriority w:val="10"/>
    <w:rsid w:val="00F06201"/>
    <w:rPr>
      <w:rFonts w:asciiTheme="majorHAnsi" w:eastAsiaTheme="majorEastAsia" w:hAnsiTheme="majorHAnsi" w:cstheme="majorBidi"/>
      <w:b/>
      <w:bCs/>
      <w:sz w:val="32"/>
      <w:szCs w:val="32"/>
    </w:rPr>
  </w:style>
  <w:style w:type="character" w:customStyle="1" w:styleId="29">
    <w:name w:val="标题 字符2"/>
    <w:basedOn w:val="a2"/>
    <w:uiPriority w:val="10"/>
    <w:rsid w:val="00F06201"/>
    <w:rPr>
      <w:rFonts w:asciiTheme="majorHAnsi" w:eastAsiaTheme="majorEastAsia" w:hAnsiTheme="majorHAnsi" w:cstheme="majorBidi"/>
      <w:b/>
      <w:bCs/>
      <w:sz w:val="32"/>
      <w:szCs w:val="32"/>
      <w:lang w:val="en-GB" w:eastAsia="en-US"/>
    </w:rPr>
  </w:style>
  <w:style w:type="paragraph" w:styleId="aff6">
    <w:name w:val="Title"/>
    <w:basedOn w:val="a1"/>
    <w:next w:val="a1"/>
    <w:link w:val="aff5"/>
    <w:uiPriority w:val="99"/>
    <w:rsid w:val="00F06201"/>
    <w:pPr>
      <w:spacing w:before="240" w:after="60"/>
      <w:jc w:val="center"/>
      <w:outlineLvl w:val="0"/>
    </w:pPr>
    <w:rPr>
      <w:rFonts w:ascii="Arial" w:eastAsia="MS Gothic" w:hAnsi="Arial"/>
      <w:b/>
      <w:sz w:val="24"/>
      <w:szCs w:val="20"/>
      <w:lang w:eastAsia="ja-JP"/>
    </w:rPr>
  </w:style>
  <w:style w:type="character" w:customStyle="1" w:styleId="36">
    <w:name w:val="标题 字符3"/>
    <w:basedOn w:val="a2"/>
    <w:uiPriority w:val="10"/>
    <w:rsid w:val="00F06201"/>
    <w:rPr>
      <w:rFonts w:asciiTheme="majorHAnsi" w:eastAsiaTheme="majorEastAsia" w:hAnsiTheme="majorHAnsi" w:cstheme="majorBidi"/>
      <w:b/>
      <w:bCs/>
      <w:sz w:val="32"/>
      <w:szCs w:val="32"/>
      <w:lang w:val="en-GB" w:eastAsia="en-US"/>
    </w:rPr>
  </w:style>
  <w:style w:type="paragraph" w:customStyle="1" w:styleId="3nobreakH3Underrubrik2h3MemoHeading3helloTitre">
    <w:name w:val="スタイル 見出し 3no breakH3Underrubrik2h3Memo Heading 3helloTitre ..."/>
    <w:basedOn w:val="30"/>
    <w:rsid w:val="006C48E3"/>
    <w:pPr>
      <w:numPr>
        <w:numId w:val="48"/>
      </w:numPr>
    </w:pPr>
    <w:rPr>
      <w:rFonts w:eastAsia="Batang" w:cs="Times New Roman"/>
      <w:bCs w:val="0"/>
      <w:lang w:eastAsia="x-none"/>
    </w:rPr>
  </w:style>
  <w:style w:type="paragraph" w:customStyle="1" w:styleId="StyleHeading1H1h1appheading1l1MemoHeading1h11h12h13h">
    <w:name w:val="Style Heading 1H1h1app heading 1l1Memo Heading 1h11h12h13h..."/>
    <w:basedOn w:val="1"/>
    <w:rsid w:val="006C48E3"/>
    <w:pPr>
      <w:numPr>
        <w:numId w:val="48"/>
      </w:numPr>
      <w:spacing w:before="240"/>
    </w:pPr>
    <w:rPr>
      <w:rFonts w:ascii="Helvetica" w:eastAsia="Times New Roman" w:hAnsi="Helvetica" w:cs="Times New Roman"/>
      <w:sz w:val="28"/>
      <w:szCs w:val="20"/>
      <w:lang w:val="en-US" w:eastAsia="en-US"/>
    </w:rPr>
  </w:style>
  <w:style w:type="paragraph" w:customStyle="1" w:styleId="4h4H4H41h41H42h42H43h43H411h411H421h421H44h2">
    <w:name w:val="スタイル 見出し 4h4H4H41h41H42h42H43h43H411h411H421h421H44h...2"/>
    <w:basedOn w:val="4"/>
    <w:rsid w:val="006C48E3"/>
    <w:pPr>
      <w:numPr>
        <w:numId w:val="48"/>
      </w:numPr>
    </w:pPr>
    <w:rPr>
      <w:rFonts w:eastAsia="MS Mincho" w:cs="Times New Roman"/>
      <w:bCs w:val="0"/>
      <w:i/>
      <w:iCs/>
      <w:color w:val="000000"/>
      <w:lang w:eastAsia="x-none"/>
    </w:rPr>
  </w:style>
  <w:style w:type="paragraph" w:customStyle="1" w:styleId="Style2">
    <w:name w:val="Style2"/>
    <w:basedOn w:val="aff1"/>
    <w:qFormat/>
    <w:rsid w:val="006C48E3"/>
    <w:pPr>
      <w:numPr>
        <w:numId w:val="49"/>
      </w:numPr>
      <w:overflowPunct/>
      <w:autoSpaceDE/>
      <w:autoSpaceDN/>
      <w:adjustRightInd/>
      <w:spacing w:before="120" w:after="120" w:line="278" w:lineRule="auto"/>
      <w:jc w:val="left"/>
      <w:textAlignment w:val="auto"/>
    </w:pPr>
    <w:rPr>
      <w:rFonts w:eastAsia="黑体"/>
      <w:bCs w:val="0"/>
      <w: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34378074">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3.xml><?xml version="1.0" encoding="utf-8"?>
<ds:datastoreItem xmlns:ds="http://schemas.openxmlformats.org/officeDocument/2006/customXml" ds:itemID="{2F20EFCB-D68A-464D-BA4A-1BDDA54C6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15</Pages>
  <Words>2035</Words>
  <Characters>11603</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13611</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施源</cp:lastModifiedBy>
  <cp:revision>168</cp:revision>
  <dcterms:created xsi:type="dcterms:W3CDTF">2025-03-27T04:13:00Z</dcterms:created>
  <dcterms:modified xsi:type="dcterms:W3CDTF">2025-11-07T11:20:00Z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